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7" w:type="dxa"/>
        <w:tblInd w:w="269" w:type="dxa"/>
        <w:tblLook w:val="04A0" w:firstRow="1" w:lastRow="0" w:firstColumn="1" w:lastColumn="0" w:noHBand="0" w:noVBand="1"/>
      </w:tblPr>
      <w:tblGrid>
        <w:gridCol w:w="9497"/>
      </w:tblGrid>
      <w:tr w:rsidR="00AD24AD" w:rsidRPr="00AD24AD" w14:paraId="08A0F9A0" w14:textId="77777777" w:rsidTr="00DA0D95">
        <w:trPr>
          <w:trHeight w:val="537"/>
        </w:trPr>
        <w:tc>
          <w:tcPr>
            <w:tcW w:w="9497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E6C452D" w14:textId="13AA325F" w:rsidR="00AD24AD" w:rsidRPr="00AD24AD" w:rsidRDefault="00C2233F" w:rsidP="00AD24AD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70454421"/>
            <w:r w:rsidRPr="00967634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 xml:space="preserve">GENERAL TRAINING PROGRAMME FOR CIVIL SERVANTS IN </w:t>
            </w:r>
            <w:r w:rsidRPr="004E6B68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</w:p>
        </w:tc>
      </w:tr>
    </w:tbl>
    <w:p w14:paraId="5DAB6C7B" w14:textId="77777777" w:rsidR="003C03CF" w:rsidRPr="00E617BF" w:rsidRDefault="003C03CF" w:rsidP="003C03CF">
      <w:pPr>
        <w:rPr>
          <w:rFonts w:cstheme="minorHAnsi"/>
          <w:b/>
          <w:bCs/>
          <w:sz w:val="24"/>
          <w:szCs w:val="24"/>
        </w:rPr>
      </w:pPr>
    </w:p>
    <w:p w14:paraId="7FF174C5" w14:textId="1807B0EB" w:rsidR="00E617BF" w:rsidRPr="00E617BF" w:rsidRDefault="0005414F" w:rsidP="00CF11CD">
      <w:pPr>
        <w:pStyle w:val="TOC1"/>
        <w:rPr>
          <w:sz w:val="24"/>
          <w:szCs w:val="24"/>
        </w:rPr>
      </w:pPr>
      <w:hyperlink w:anchor="_Toc53743821" w:history="1">
        <w:r w:rsidR="00C2233F">
          <w:rPr>
            <w:rStyle w:val="Hyperlink"/>
            <w:color w:val="auto"/>
            <w:sz w:val="24"/>
            <w:szCs w:val="24"/>
            <w:u w:val="none"/>
          </w:rPr>
          <w:t>INTRODUCTORY TRAINING PROGRAMME</w:t>
        </w:r>
      </w:hyperlink>
    </w:p>
    <w:p w14:paraId="77B88657" w14:textId="74AC1898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822" w:history="1">
        <w:r w:rsidR="00C2233F">
          <w:rPr>
            <w:rStyle w:val="Hyperlink"/>
            <w:color w:val="auto"/>
            <w:sz w:val="24"/>
            <w:szCs w:val="24"/>
            <w:u w:val="none"/>
          </w:rPr>
          <w:t xml:space="preserve">INTRODUCTORY TRAINING PROGRAMME FOR CIVIL SERVANTS WITH ACQUIRED SECONDARY EDUCATION  </w:t>
        </w:r>
      </w:hyperlink>
    </w:p>
    <w:p w14:paraId="2349CD22" w14:textId="34BC480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2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CONSTITUTIONAL ORDER AND THE BASICS OF THE PUBLIC ADMINISTRATION SYSTEM</w:t>
        </w:r>
      </w:hyperlink>
    </w:p>
    <w:p w14:paraId="0041DA1B" w14:textId="6BC424CC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2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ADMINISTRATIVE PROCEDURE</w:t>
        </w:r>
      </w:hyperlink>
    </w:p>
    <w:p w14:paraId="0C1E67B2" w14:textId="7C9E3FB0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2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OFFICE BUSINESS OPERATIONS</w:t>
        </w:r>
      </w:hyperlink>
    </w:p>
    <w:p w14:paraId="373DAEF8" w14:textId="7195F066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2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 OF LABOUR LEGISLATION</w:t>
        </w:r>
      </w:hyperlink>
    </w:p>
    <w:p w14:paraId="7529578A" w14:textId="427132E4" w:rsidR="00E617BF" w:rsidRPr="00E617BF" w:rsidRDefault="0005414F" w:rsidP="00902C1A">
      <w:pPr>
        <w:pStyle w:val="TOC2"/>
        <w:rPr>
          <w:noProof/>
        </w:rPr>
      </w:pPr>
      <w:hyperlink w:anchor="_Toc5374382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 OF THE EUROPEAN UNION SYSTEM</w:t>
        </w:r>
      </w:hyperlink>
    </w:p>
    <w:p w14:paraId="68D79FCD" w14:textId="7E1664E3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828" w:history="1">
        <w:r w:rsidR="00C2233F">
          <w:rPr>
            <w:rStyle w:val="Hyperlink"/>
            <w:color w:val="auto"/>
            <w:sz w:val="24"/>
            <w:szCs w:val="24"/>
            <w:u w:val="none"/>
          </w:rPr>
          <w:t>INTRODUCTORY PROGRAMME FOR CIVIL SERVANTS WITH ACQUIRED COLLEGE OR UNIVERSITY EDUCATION</w:t>
        </w:r>
      </w:hyperlink>
    </w:p>
    <w:p w14:paraId="71C1D98D" w14:textId="0458AAAF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2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CONSTITUTIONAL ORDER </w:t>
        </w:r>
      </w:hyperlink>
    </w:p>
    <w:p w14:paraId="470F2EE5" w14:textId="5550B9A3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3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ADMINISTRATION SYSTEM</w:t>
        </w:r>
      </w:hyperlink>
    </w:p>
    <w:p w14:paraId="0EBA9097" w14:textId="3D61639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3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ADMINISTRATIVE PROCEDURE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DD0115">
          <w:rPr>
            <w:rStyle w:val="Hyperlink"/>
            <w:noProof/>
            <w:color w:val="auto"/>
            <w:sz w:val="24"/>
            <w:szCs w:val="24"/>
            <w:u w:val="none"/>
          </w:rPr>
          <w:t>AND</w:t>
        </w:r>
      </w:hyperlink>
      <w:r w:rsidR="00DD0115">
        <w:rPr>
          <w:rStyle w:val="Hyperlink"/>
          <w:noProof/>
          <w:color w:val="auto"/>
          <w:sz w:val="24"/>
          <w:szCs w:val="24"/>
          <w:u w:val="none"/>
        </w:rPr>
        <w:t xml:space="preserve"> ADMINISTRATIVE DISPUTE</w:t>
      </w:r>
    </w:p>
    <w:p w14:paraId="0689675D" w14:textId="0CD71B90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3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OFFICE BUSINESS OPERATIONS</w:t>
        </w:r>
      </w:hyperlink>
    </w:p>
    <w:p w14:paraId="654C1530" w14:textId="2B313CF9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3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LABOUR LEGISLATION</w:t>
        </w:r>
      </w:hyperlink>
    </w:p>
    <w:p w14:paraId="5AE79282" w14:textId="552DC1BE" w:rsidR="00E617BF" w:rsidRPr="00E617BF" w:rsidRDefault="0005414F" w:rsidP="00902C1A">
      <w:pPr>
        <w:pStyle w:val="TOC2"/>
        <w:rPr>
          <w:noProof/>
        </w:rPr>
      </w:pPr>
      <w:hyperlink w:anchor="_Toc5374383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 OF THE EUROPEAN UNION SYSTEM</w:t>
        </w:r>
      </w:hyperlink>
    </w:p>
    <w:p w14:paraId="37760ED7" w14:textId="46E8135D" w:rsidR="00E617BF" w:rsidRPr="00E617BF" w:rsidRDefault="0005414F" w:rsidP="00CF11CD">
      <w:pPr>
        <w:pStyle w:val="TOC1"/>
        <w:rPr>
          <w:sz w:val="24"/>
          <w:szCs w:val="24"/>
        </w:rPr>
      </w:pPr>
      <w:hyperlink w:anchor="_Toc53743835" w:history="1">
        <w:r w:rsidR="00C2233F">
          <w:rPr>
            <w:rStyle w:val="Hyperlink"/>
            <w:color w:val="auto"/>
            <w:sz w:val="24"/>
            <w:szCs w:val="24"/>
            <w:u w:val="none"/>
          </w:rPr>
          <w:t xml:space="preserve">PROGRAMME OF CONTINUOUS PROFESSIONAL DEVELOPMENT OF CIVIL SERVANTS IN STATE BODIES </w:t>
        </w:r>
      </w:hyperlink>
    </w:p>
    <w:p w14:paraId="2623AF1F" w14:textId="1F945D89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836" w:history="1">
        <w:r w:rsidR="00C2233F">
          <w:rPr>
            <w:rStyle w:val="Hyperlink"/>
            <w:color w:val="auto"/>
            <w:sz w:val="24"/>
            <w:szCs w:val="24"/>
            <w:u w:val="none"/>
          </w:rPr>
          <w:t>PUBLIC POLICIES</w:t>
        </w:r>
      </w:hyperlink>
    </w:p>
    <w:p w14:paraId="6F86CEA9" w14:textId="3CF40EB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3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POLICIES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56BA7FA7" w14:textId="0E0A5A7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3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POLICIES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CREATION, IMPLEMENTATION AND ANALYSIS OF EFFECTS</w:t>
        </w:r>
      </w:hyperlink>
    </w:p>
    <w:p w14:paraId="4CA6974D" w14:textId="483528C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3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POLICIES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DOCUMENTS DEVELOPMENT</w:t>
        </w:r>
      </w:hyperlink>
    </w:p>
    <w:p w14:paraId="5776A9B1" w14:textId="61DFB0F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4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POLICIES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IMPLEMENTATION MONITORING AND EVALUATION</w:t>
        </w:r>
      </w:hyperlink>
    </w:p>
    <w:p w14:paraId="769B6C88" w14:textId="3E44C66C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4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MID-TERM PLANNING</w:t>
        </w:r>
      </w:hyperlink>
    </w:p>
    <w:p w14:paraId="23C6B5E7" w14:textId="0899ABB5" w:rsidR="00C05424" w:rsidRPr="00DA7E04" w:rsidRDefault="0005414F" w:rsidP="00902C1A">
      <w:pPr>
        <w:pStyle w:val="TOC2"/>
        <w:rPr>
          <w:rStyle w:val="Hyperlink"/>
          <w:noProof/>
          <w:color w:val="auto"/>
          <w:sz w:val="24"/>
          <w:szCs w:val="24"/>
          <w:u w:val="none"/>
        </w:rPr>
      </w:pPr>
      <w:hyperlink w:anchor="_Toc53743842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 w:rsidRPr="00AB0319">
          <w:rPr>
            <w:rStyle w:val="Hyperlink"/>
            <w:noProof/>
            <w:color w:val="auto"/>
            <w:sz w:val="24"/>
            <w:szCs w:val="24"/>
            <w:u w:val="none"/>
          </w:rPr>
          <w:t>ACTION PLAN FOR THE IMPLEMENTATION OF THE GOVERNMENT PROGRAM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ME</w:t>
        </w:r>
        <w:r w:rsidR="00C2233F" w:rsidRPr="00AB0319">
          <w:rPr>
            <w:rStyle w:val="Hyperlink"/>
            <w:noProof/>
            <w:color w:val="auto"/>
            <w:sz w:val="24"/>
            <w:szCs w:val="24"/>
            <w:u w:val="none"/>
          </w:rPr>
          <w:t xml:space="preserve"> - THE PROCESS OF DRAFTING, IMPLEMENTATION AND REPORTING </w:t>
        </w:r>
      </w:hyperlink>
      <w:r w:rsidR="00C2233F" w:rsidRPr="39B4E116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</w:p>
    <w:p w14:paraId="219B624B" w14:textId="4C90F0FA" w:rsidR="00C05424" w:rsidRPr="00E617BF" w:rsidRDefault="00C2233F" w:rsidP="00902C1A">
      <w:pPr>
        <w:pStyle w:val="TOC2"/>
        <w:rPr>
          <w:i/>
          <w:iCs/>
          <w:noProof/>
        </w:rPr>
      </w:pPr>
      <w:r w:rsidRPr="39B4E116">
        <w:rPr>
          <w:rFonts w:ascii="Symbol" w:hAnsi="Symbol"/>
          <w:noProof/>
        </w:rPr>
        <w:t></w:t>
      </w:r>
      <w:r>
        <w:tab/>
      </w:r>
      <w:r>
        <w:rPr>
          <w:noProof/>
        </w:rPr>
        <w:t>IDENTIFICATION OF RESOURCES NECESSARY FOR PUBLIC POLICY MANAGEMENT</w:t>
      </w:r>
      <w:r w:rsidRPr="00E7543D">
        <w:rPr>
          <w:noProof/>
        </w:rPr>
        <w:t xml:space="preserve"> - </w:t>
      </w:r>
      <w:r w:rsidRPr="00E7543D">
        <w:rPr>
          <w:i/>
          <w:iCs/>
          <w:noProof/>
        </w:rPr>
        <w:t>COSTING</w:t>
      </w:r>
    </w:p>
    <w:p w14:paraId="64068D68" w14:textId="1C861DD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4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9C6610">
          <w:rPr>
            <w:rStyle w:val="Hyperlink"/>
            <w:noProof/>
            <w:color w:val="auto"/>
            <w:sz w:val="24"/>
            <w:szCs w:val="24"/>
            <w:u w:val="none"/>
          </w:rPr>
          <w:t xml:space="preserve">USE OF A SINGLE INFORMATION SYSTEM FOR PLANNING, IMPLEMENTATION MONITORING, PUBLIC POLICY COORDINATION AND REPORTING </w:t>
        </w:r>
      </w:hyperlink>
    </w:p>
    <w:p w14:paraId="657A92E2" w14:textId="77A60BCF" w:rsidR="009C6610" w:rsidRDefault="0005414F" w:rsidP="009C6610">
      <w:pPr>
        <w:pStyle w:val="TOC2"/>
        <w:rPr>
          <w:noProof/>
        </w:rPr>
      </w:pPr>
      <w:hyperlink w:anchor="_Toc5374384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POLICIES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 w:rsidRPr="009C6610">
          <w:rPr>
            <w:rStyle w:val="Hyperlink"/>
            <w:noProof/>
            <w:color w:val="auto"/>
            <w:sz w:val="24"/>
            <w:szCs w:val="24"/>
            <w:u w:val="none"/>
          </w:rPr>
          <w:t>CYCLE OF PUBLIC POLICIES FOR CIVIL SERVANTS</w:t>
        </w:r>
      </w:hyperlink>
    </w:p>
    <w:p w14:paraId="070601F0" w14:textId="77777777" w:rsidR="009C6610" w:rsidRDefault="009C6610" w:rsidP="009C6610">
      <w:pPr>
        <w:pStyle w:val="TOC2"/>
        <w:ind w:left="0"/>
        <w:rPr>
          <w:noProof/>
        </w:rPr>
      </w:pPr>
    </w:p>
    <w:p w14:paraId="57162C1C" w14:textId="13775A2C" w:rsidR="009C6610" w:rsidRPr="009C6610" w:rsidRDefault="00C2233F" w:rsidP="009C6610">
      <w:pPr>
        <w:pStyle w:val="TOC2"/>
        <w:ind w:left="0"/>
        <w:rPr>
          <w:noProof/>
        </w:rPr>
      </w:pPr>
      <w:r w:rsidRPr="009C6610">
        <w:rPr>
          <w:b/>
          <w:bCs/>
          <w:noProof/>
          <w:sz w:val="28"/>
          <w:szCs w:val="28"/>
        </w:rPr>
        <w:t>ADMINISTRATION IN THE CIVIL SERVIC</w:t>
      </w:r>
      <w:r>
        <w:rPr>
          <w:b/>
          <w:bCs/>
          <w:noProof/>
          <w:sz w:val="28"/>
          <w:szCs w:val="28"/>
        </w:rPr>
        <w:t>E</w:t>
      </w:r>
    </w:p>
    <w:p w14:paraId="3B10D9A3" w14:textId="7645273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4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9C6610">
          <w:rPr>
            <w:rStyle w:val="Hyperlink"/>
            <w:noProof/>
            <w:color w:val="auto"/>
            <w:sz w:val="24"/>
            <w:szCs w:val="24"/>
            <w:u w:val="none"/>
          </w:rPr>
          <w:t>GOOD GOVERNANCE CONCEPT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299F3C0F" w14:textId="0819C145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4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 w:rsidRPr="009C6610">
          <w:rPr>
            <w:rStyle w:val="Hyperlink"/>
            <w:noProof/>
            <w:color w:val="auto"/>
            <w:sz w:val="24"/>
            <w:szCs w:val="24"/>
            <w:u w:val="none"/>
          </w:rPr>
          <w:t>INTRODUCTION TO QUALITY MANAGEMENT</w:t>
        </w:r>
      </w:hyperlink>
    </w:p>
    <w:p w14:paraId="54371773" w14:textId="647D10BB" w:rsidR="00C05424" w:rsidRPr="008443EC" w:rsidRDefault="00C2233F" w:rsidP="00902C1A">
      <w:pPr>
        <w:pStyle w:val="TOC2"/>
        <w:rPr>
          <w:noProof/>
        </w:rPr>
      </w:pPr>
      <w:r w:rsidRPr="39B4E116">
        <w:rPr>
          <w:rFonts w:ascii="Symbol" w:hAnsi="Symbol"/>
          <w:b/>
          <w:bCs/>
          <w:noProof/>
        </w:rPr>
        <w:t></w:t>
      </w:r>
      <w:r>
        <w:tab/>
      </w:r>
      <w:r>
        <w:rPr>
          <w:rFonts w:eastAsiaTheme="minorEastAsia"/>
          <w:noProof/>
        </w:rPr>
        <w:t>ELECTRONIC</w:t>
      </w:r>
      <w:r w:rsidRPr="39B4E116">
        <w:rPr>
          <w:rFonts w:eastAsiaTheme="minorEastAsia"/>
          <w:noProof/>
        </w:rPr>
        <w:t xml:space="preserve"> </w:t>
      </w:r>
      <w:r>
        <w:rPr>
          <w:noProof/>
        </w:rPr>
        <w:t>OFFICE BUSINESS OPERATIONS</w:t>
      </w:r>
    </w:p>
    <w:p w14:paraId="7DDD75F7" w14:textId="27CF054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50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 w:rsidRPr="009C6610">
          <w:rPr>
            <w:rStyle w:val="Hyperlink"/>
            <w:noProof/>
            <w:color w:val="auto"/>
            <w:sz w:val="24"/>
            <w:szCs w:val="24"/>
            <w:u w:val="none"/>
          </w:rPr>
          <w:t>LIST OF ADMINISTRATIVE PROCEDURES</w:t>
        </w:r>
      </w:hyperlink>
    </w:p>
    <w:p w14:paraId="23FF1ED2" w14:textId="233A06D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51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OPTIMIZATION OF ADMINISTRATIVE PROCEDURES</w:t>
        </w:r>
      </w:hyperlink>
    </w:p>
    <w:p w14:paraId="0D25FA77" w14:textId="5339467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52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FINANCING OF PUBLIC INTEREST PROGRAMMES REALISED BY ASSOCIATIONS</w:t>
        </w:r>
      </w:hyperlink>
    </w:p>
    <w:p w14:paraId="03C7AE67" w14:textId="076BD8B0" w:rsidR="00C05424" w:rsidRPr="00E7543D" w:rsidRDefault="00C2233F" w:rsidP="00902C1A">
      <w:pPr>
        <w:pStyle w:val="TOC2"/>
        <w:rPr>
          <w:noProof/>
        </w:rPr>
      </w:pPr>
      <w:r w:rsidRPr="39B4E116">
        <w:rPr>
          <w:rFonts w:ascii="Symbol" w:hAnsi="Symbol"/>
          <w:noProof/>
        </w:rPr>
        <w:t></w:t>
      </w:r>
      <w:r>
        <w:tab/>
      </w:r>
      <w:r w:rsidRPr="009C6610">
        <w:rPr>
          <w:noProof/>
        </w:rPr>
        <w:t>TOWARDS MORE EFFICIENT PROCEDURES FOR OBTAINING FOREIGNERS' WORK PERMITS</w:t>
      </w:r>
    </w:p>
    <w:p w14:paraId="3A467752" w14:textId="73B5EBD1" w:rsidR="00E617BF" w:rsidRPr="00E7543D" w:rsidRDefault="0005414F" w:rsidP="00902C1A">
      <w:pPr>
        <w:pStyle w:val="TOC2"/>
        <w:rPr>
          <w:rStyle w:val="Hyperlink"/>
          <w:noProof/>
          <w:color w:val="auto"/>
          <w:sz w:val="24"/>
          <w:szCs w:val="24"/>
          <w:u w:val="none"/>
        </w:rPr>
      </w:pPr>
      <w:hyperlink w:anchor="_Toc53743854">
        <w:r w:rsidR="00C2233F" w:rsidRPr="00E7543D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7543D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CREATIVE USER-ORIENTED DESIGN OF SERVICES AND POLICIES</w:t>
        </w:r>
        <w:r w:rsidR="00C2233F" w:rsidRPr="00E7543D">
          <w:rPr>
            <w:rStyle w:val="Hyperlink"/>
            <w:noProof/>
            <w:color w:val="auto"/>
            <w:sz w:val="24"/>
            <w:szCs w:val="24"/>
            <w:u w:val="none"/>
          </w:rPr>
          <w:t xml:space="preserve"> (DESIGN THINKING)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  <w:r w:rsidR="00C2233F" w:rsidRPr="00E7543D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</w:p>
    <w:p w14:paraId="4543640E" w14:textId="0759629B" w:rsidR="00C05424" w:rsidRPr="00747102" w:rsidRDefault="00C2233F" w:rsidP="00C05424">
      <w:pPr>
        <w:pStyle w:val="TOC1"/>
        <w:rPr>
          <w:rFonts w:ascii="Calibri" w:eastAsia="Calibri" w:hAnsi="Calibri" w:cs="Times New Roman"/>
          <w:sz w:val="24"/>
          <w:szCs w:val="24"/>
        </w:rPr>
      </w:pPr>
      <w:r w:rsidRPr="009C6610">
        <w:rPr>
          <w:rFonts w:ascii="Calibri" w:eastAsia="Calibri" w:hAnsi="Calibri" w:cs="Times New Roman"/>
          <w:sz w:val="24"/>
          <w:szCs w:val="24"/>
        </w:rPr>
        <w:t>LEGISLATIVE PROCESS MANAGEMENT AND ADMINISTRATIVE ACTS</w:t>
      </w:r>
    </w:p>
    <w:p w14:paraId="110D3728" w14:textId="25B25507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5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747102">
          <w:rPr>
            <w:rStyle w:val="Hyperlink"/>
            <w:noProof/>
            <w:color w:val="auto"/>
            <w:sz w:val="24"/>
            <w:szCs w:val="24"/>
            <w:u w:val="none"/>
          </w:rPr>
          <w:t>LEGISLATIVE PROCESS - BASIC TRAINING</w:t>
        </w:r>
      </w:hyperlink>
    </w:p>
    <w:p w14:paraId="16BF80C4" w14:textId="5C35FB4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5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PARTICIP</w:t>
        </w:r>
        <w:r w:rsidR="00DD0115">
          <w:rPr>
            <w:rStyle w:val="Hyperlink"/>
            <w:noProof/>
            <w:color w:val="auto"/>
            <w:sz w:val="24"/>
            <w:szCs w:val="24"/>
            <w:u w:val="none"/>
          </w:rPr>
          <w:t>A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TION IN THE PROCESS OF CREATING DRAFT REGULATIONS AND PUBLIC POLICY DOCUMENTS </w:t>
        </w:r>
      </w:hyperlink>
    </w:p>
    <w:p w14:paraId="08A2953F" w14:textId="3DE5B67B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5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REGULATION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MAKING METHODOLOGY</w:t>
      </w:r>
    </w:p>
    <w:p w14:paraId="28EFB39E" w14:textId="1DF6D7A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5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А</w:t>
        </w:r>
      </w:hyperlink>
      <w:r w:rsidR="00C2233F" w:rsidRPr="00747102">
        <w:rPr>
          <w:rStyle w:val="Hyperlink"/>
          <w:noProof/>
          <w:color w:val="auto"/>
          <w:sz w:val="24"/>
          <w:szCs w:val="24"/>
          <w:u w:val="none"/>
        </w:rPr>
        <w:t>PPLICATION OF GRAMMAR, STYLE AND SPELLING RULES IN MAKING REGULATIONS</w:t>
      </w:r>
    </w:p>
    <w:p w14:paraId="3E7C8AAF" w14:textId="26D0B31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6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747102">
          <w:rPr>
            <w:rStyle w:val="Hyperlink"/>
            <w:noProof/>
            <w:color w:val="auto"/>
            <w:sz w:val="24"/>
            <w:szCs w:val="24"/>
            <w:u w:val="none"/>
          </w:rPr>
          <w:t>ANALYSIS OF REGULATION EFFECTS - THE WAY TO QUALITY REGULATIONS</w:t>
        </w:r>
      </w:hyperlink>
    </w:p>
    <w:p w14:paraId="3240923A" w14:textId="65A1F9F2" w:rsidR="00C05424" w:rsidRPr="00EF4B94" w:rsidRDefault="0005414F" w:rsidP="00902C1A">
      <w:pPr>
        <w:pStyle w:val="TOC2"/>
        <w:rPr>
          <w:rFonts w:eastAsiaTheme="minorEastAsia"/>
          <w:noProof/>
        </w:rPr>
      </w:pPr>
      <w:hyperlink w:anchor="_Toc53743861" w:history="1">
        <w:r w:rsidR="00C2233F" w:rsidRPr="00EF4B94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F4B94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GENERAL</w:t>
        </w:r>
        <w:r w:rsidR="00C2233F" w:rsidRPr="00EF4B94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ADMINISTRATIVE PROCEDURE</w:t>
        </w:r>
        <w:r w:rsidR="00C2233F" w:rsidRPr="00EF4B94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217116CD" w14:textId="41963F0A" w:rsidR="00C05424" w:rsidRPr="00EF4B94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62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GENERAL</w:t>
        </w:r>
        <w:r w:rsidR="00C2233F" w:rsidRPr="00E7543D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ADMINISTRATIVE PROCEDURE</w:t>
        </w:r>
      </w:hyperlink>
    </w:p>
    <w:p w14:paraId="12280E86" w14:textId="15699F15" w:rsidR="00C05424" w:rsidRPr="008443EC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63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APPLICATION OF ADMINISTRATIVE PROCEDURES LEGISLATION IN PRACTICE</w:t>
        </w:r>
      </w:hyperlink>
    </w:p>
    <w:p w14:paraId="6981287D" w14:textId="64C818C4" w:rsidR="00E617BF" w:rsidRPr="00BD37F2" w:rsidRDefault="0005414F" w:rsidP="00902C1A">
      <w:pPr>
        <w:pStyle w:val="TOC2"/>
        <w:rPr>
          <w:noProof/>
          <w:sz w:val="24"/>
          <w:szCs w:val="24"/>
        </w:rPr>
      </w:pPr>
      <w:hyperlink w:anchor="_Toc53743864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NOVELTIES IN THE LEGISLATION </w:t>
        </w:r>
      </w:hyperlink>
    </w:p>
    <w:p w14:paraId="2CC7A749" w14:textId="04B324C2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865" w:history="1">
        <w:r w:rsidR="00C2233F">
          <w:rPr>
            <w:rStyle w:val="Hyperlink"/>
            <w:color w:val="auto"/>
            <w:sz w:val="24"/>
            <w:szCs w:val="24"/>
            <w:u w:val="none"/>
          </w:rPr>
          <w:t>INSPECTION SURVEILLANCE</w:t>
        </w:r>
      </w:hyperlink>
    </w:p>
    <w:p w14:paraId="4CDD083B" w14:textId="7D2D1C69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66" w:history="1"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PROFESSIONAL DEVELOPMENT PROGRAMME FOR TAKING EXAMS FOR INSPECTORS </w:t>
        </w:r>
      </w:hyperlink>
    </w:p>
    <w:p w14:paraId="6B190C29" w14:textId="20044C6F" w:rsidR="00C05424" w:rsidRPr="003C03CF" w:rsidRDefault="0005414F" w:rsidP="00902C1A">
      <w:pPr>
        <w:pStyle w:val="TOC2"/>
        <w:rPr>
          <w:rFonts w:eastAsiaTheme="minorEastAsia"/>
          <w:noProof/>
        </w:rPr>
      </w:pPr>
      <w:hyperlink w:anchor="_Toc53743867" w:history="1">
        <w:r w:rsidR="00C2233F" w:rsidRPr="003C03C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3C03C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GENERAL</w:t>
        </w:r>
        <w:r w:rsidR="00C2233F" w:rsidRPr="003C03C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ADMINISTRATIVE PROCEDURE</w:t>
        </w:r>
        <w:r w:rsidR="00C2233F" w:rsidRPr="003C03C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AND THE BASICS OF THE ADMINISTRATIVE DISPUTES </w:t>
        </w:r>
        <w:r w:rsidR="00C2233F" w:rsidRPr="003C03CF">
          <w:rPr>
            <w:rStyle w:val="Hyperlink"/>
            <w:noProof/>
            <w:color w:val="auto"/>
            <w:sz w:val="24"/>
            <w:szCs w:val="24"/>
            <w:u w:val="none"/>
          </w:rPr>
          <w:t xml:space="preserve">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76B4EC4C" w14:textId="3C0CEFD7" w:rsidR="00C05424" w:rsidRPr="008443EC" w:rsidRDefault="0005414F" w:rsidP="00902C1A">
      <w:pPr>
        <w:pStyle w:val="TOC2"/>
        <w:rPr>
          <w:rFonts w:eastAsiaTheme="minorEastAsia"/>
          <w:noProof/>
        </w:rPr>
      </w:pPr>
      <w:hyperlink w:anchor="_Toc53743868" w:history="1">
        <w:r w:rsidR="00C2233F" w:rsidRPr="008443EC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 w:rsidRPr="008443EC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LAW ON INSPECTION SURVEILLANCE AND ACCOMPANYING REGULATIONS AND GENERAL ACTS</w:t>
        </w:r>
        <w:r w:rsidR="00C2233F" w:rsidRPr="003C03CF">
          <w:rPr>
            <w:rStyle w:val="Hyperlink"/>
            <w:noProof/>
            <w:color w:val="auto"/>
            <w:sz w:val="24"/>
            <w:szCs w:val="24"/>
            <w:u w:val="none"/>
          </w:rPr>
          <w:t xml:space="preserve"> 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3E59B24D" w14:textId="2615F1A2" w:rsidR="00C05424" w:rsidRPr="00BE1C24" w:rsidRDefault="0005414F" w:rsidP="00902C1A">
      <w:pPr>
        <w:pStyle w:val="TOC2"/>
        <w:rPr>
          <w:rFonts w:eastAsiaTheme="minorEastAsia"/>
          <w:noProof/>
        </w:rPr>
      </w:pPr>
      <w:hyperlink w:anchor="_Toc53743869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 w:rsidRPr="00E7543D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</w:t>
        </w:r>
        <w:r w:rsidR="00C2233F" w:rsidRPr="00106D65">
          <w:rPr>
            <w:rStyle w:val="Hyperlink"/>
            <w:noProof/>
            <w:color w:val="auto"/>
            <w:sz w:val="24"/>
            <w:szCs w:val="24"/>
            <w:u w:val="none"/>
          </w:rPr>
          <w:t xml:space="preserve"> OF THE RIGHTS OF COMPANIES AND OTHER BUSINESS ENTITIES AND BUSINESS OPERATIONS</w:t>
        </w:r>
        <w:r w:rsidR="00C2233F" w:rsidRPr="00E7543D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5B64159F" w14:textId="4AF40EB0" w:rsidR="00C05424" w:rsidRPr="00BE1C24" w:rsidRDefault="0005414F" w:rsidP="00902C1A">
      <w:pPr>
        <w:pStyle w:val="TOC2"/>
        <w:rPr>
          <w:rFonts w:eastAsiaTheme="minorEastAsia"/>
          <w:noProof/>
        </w:rPr>
      </w:pPr>
      <w:hyperlink w:anchor="_Toc53743870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THE BASICS OF PENAL LAW AND PENAL PROCEDURES </w:t>
        </w:r>
        <w:r w:rsidR="00C2233F" w:rsidRPr="00E7543D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55B82CA6" w14:textId="1CFFDDB6" w:rsidR="00F72723" w:rsidRDefault="0005414F" w:rsidP="00902C1A">
      <w:pPr>
        <w:pStyle w:val="TOC2"/>
        <w:rPr>
          <w:noProof/>
        </w:rPr>
      </w:pPr>
      <w:hyperlink w:anchor="_Toc53743871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SKILLS NECESSARY FOR PERFORMING INSPECTION SURVEILLANCE </w:t>
        </w:r>
        <w:r w:rsidR="00C2233F" w:rsidRPr="00F72723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79A539DA" w14:textId="7A1EDFAD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72" w:history="1"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PROGRAMME OF CONTINUOUS DEVELOPMENT OF INSPECTORS </w:t>
        </w:r>
      </w:hyperlink>
    </w:p>
    <w:p w14:paraId="6BB1E8DA" w14:textId="257FE0CB" w:rsidR="00C05424" w:rsidRPr="008443EC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73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TOWARDS MORE EFFICIENT INSPECTIONS</w:t>
        </w:r>
      </w:hyperlink>
    </w:p>
    <w:p w14:paraId="53E8E966" w14:textId="4BCBF1C4" w:rsidR="00C05424" w:rsidRPr="008443EC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74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E-INSPECTOR</w:t>
        </w:r>
      </w:hyperlink>
    </w:p>
    <w:p w14:paraId="56664F91" w14:textId="2AF57E32" w:rsidR="00E617BF" w:rsidRPr="008443EC" w:rsidRDefault="0005414F" w:rsidP="00902C1A">
      <w:pPr>
        <w:pStyle w:val="TOC2"/>
        <w:rPr>
          <w:noProof/>
        </w:rPr>
      </w:pPr>
      <w:hyperlink w:anchor="_Toc53743875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INSPECTION SURVEILLANCE</w:t>
        </w:r>
        <w:r w:rsidR="00C2233F" w:rsidRPr="00F72723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COMMUNICATION SKILLS AND PROFESSIONAL BEHAVIOURS OF INSPECTORS</w:t>
        </w:r>
      </w:hyperlink>
    </w:p>
    <w:p w14:paraId="3F2E8332" w14:textId="012DD344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876" w:history="1">
        <w:r w:rsidR="00C2233F">
          <w:rPr>
            <w:rStyle w:val="Hyperlink"/>
            <w:color w:val="auto"/>
            <w:sz w:val="24"/>
            <w:szCs w:val="24"/>
            <w:u w:val="none"/>
          </w:rPr>
          <w:t>PUBLIC</w:t>
        </w:r>
      </w:hyperlink>
      <w:r w:rsidR="00C2233F">
        <w:rPr>
          <w:rStyle w:val="Hyperlink"/>
          <w:color w:val="auto"/>
          <w:sz w:val="24"/>
          <w:szCs w:val="24"/>
          <w:u w:val="none"/>
        </w:rPr>
        <w:t xml:space="preserve"> FINANCES</w:t>
      </w:r>
    </w:p>
    <w:p w14:paraId="4DDB6C1D" w14:textId="1D419CA2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7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 OF PUBLIC FINANCES</w:t>
        </w:r>
      </w:hyperlink>
    </w:p>
    <w:p w14:paraId="312B1776" w14:textId="45A5118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7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C4BC3">
          <w:rPr>
            <w:rStyle w:val="Hyperlink"/>
            <w:noProof/>
            <w:color w:val="auto"/>
            <w:sz w:val="24"/>
            <w:szCs w:val="24"/>
            <w:u w:val="none"/>
          </w:rPr>
          <w:t>PLANNING PRIORITY AREAS OF FINANCING</w:t>
        </w:r>
      </w:hyperlink>
    </w:p>
    <w:p w14:paraId="1C177CD3" w14:textId="33BE78C5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79" w:history="1">
        <w:r w:rsidR="00C2233F" w:rsidRPr="00E617BF">
          <w:rPr>
            <w:rStyle w:val="Hyperlink"/>
            <w:rFonts w:ascii="Symbol" w:hAnsi="Symbol"/>
            <w:bCs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CREATING CUSTOMER FINANCIAL PLANS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ACCORDING TO THE GUIDELINES FOR PREPARATION OF THE BUDGET OF THE REPUBLIC OF SERBIA FOR 2022 AND PROJECTIONS FOR 2023 AND 2024 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0FDC39F3" w14:textId="75CFB48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8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PREPARATION, MONITORING AND REPORTING IN THE PROGRAMME BUDGETING PROCESS </w:t>
        </w:r>
      </w:hyperlink>
    </w:p>
    <w:p w14:paraId="1307F440" w14:textId="5DBC9458" w:rsidR="00C05424" w:rsidRPr="00BE1C24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3881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GENDER-RESPONSIBLE BUDGETING </w:t>
        </w:r>
      </w:hyperlink>
    </w:p>
    <w:p w14:paraId="6FD97EA4" w14:textId="23040A4E" w:rsidR="00C05424" w:rsidRPr="00BE1C24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3882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CAPITAL BUDGETING</w:t>
        </w:r>
      </w:hyperlink>
    </w:p>
    <w:p w14:paraId="780E0F11" w14:textId="33CAED88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8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BUDGET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EXECUTION</w:t>
      </w:r>
    </w:p>
    <w:p w14:paraId="5B828246" w14:textId="0A62940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8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BUDGET ACCOUNTING AND REPORTING</w:t>
        </w:r>
      </w:hyperlink>
    </w:p>
    <w:p w14:paraId="796D1BC9" w14:textId="4FF68BA3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88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TAX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BUSINESS</w:t>
      </w:r>
    </w:p>
    <w:p w14:paraId="3D29E7B4" w14:textId="72289A9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8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 OF PUBLIC PROCUREMENT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42A20F61" w14:textId="757BB41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8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PROCUREMENT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–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PLAN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CREATION</w:t>
      </w:r>
    </w:p>
    <w:p w14:paraId="12649832" w14:textId="7C207F3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8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PROCUREMENT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–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PROCEDURE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IMPLEMENTATION</w:t>
      </w:r>
    </w:p>
    <w:p w14:paraId="19BCCF5E" w14:textId="4DBE2C8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8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PROCUREMENT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–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DD0115">
          <w:rPr>
            <w:rStyle w:val="Hyperlink"/>
            <w:noProof/>
            <w:color w:val="auto"/>
            <w:sz w:val="24"/>
            <w:szCs w:val="24"/>
            <w:u w:val="none"/>
          </w:rPr>
          <w:t>C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ONTRACT CONCLUDING, EXECUTING AND AMENDING </w:t>
        </w:r>
      </w:hyperlink>
    </w:p>
    <w:p w14:paraId="37149A61" w14:textId="74609163" w:rsidR="00C05424" w:rsidRPr="009559E9" w:rsidRDefault="0005414F" w:rsidP="00902C1A">
      <w:pPr>
        <w:pStyle w:val="TOC2"/>
        <w:rPr>
          <w:rStyle w:val="Hyperlink"/>
          <w:noProof/>
          <w:color w:val="auto"/>
          <w:sz w:val="24"/>
          <w:szCs w:val="24"/>
          <w:u w:val="none"/>
        </w:rPr>
      </w:pPr>
      <w:hyperlink w:anchor="_Toc53743890" w:history="1">
        <w:r w:rsidR="00C2233F" w:rsidRPr="009559E9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9559E9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PROCUREMENT</w:t>
        </w:r>
        <w:r w:rsidR="00C2233F" w:rsidRPr="009559E9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PORTAL</w:t>
        </w:r>
      </w:hyperlink>
    </w:p>
    <w:p w14:paraId="386B14A6" w14:textId="64047A0C" w:rsidR="00C05424" w:rsidRPr="009559E9" w:rsidRDefault="00C2233F" w:rsidP="009559E9">
      <w:pPr>
        <w:ind w:left="142"/>
        <w:rPr>
          <w:sz w:val="24"/>
          <w:szCs w:val="24"/>
        </w:rPr>
      </w:pPr>
      <w:r w:rsidRPr="009559E9">
        <w:rPr>
          <w:sz w:val="24"/>
          <w:szCs w:val="24"/>
        </w:rPr>
        <w:t>•</w:t>
      </w:r>
      <w:r w:rsidRPr="009559E9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</w:rPr>
        <w:t>PUBLIC PROCUREMENT</w:t>
      </w:r>
      <w:r w:rsidRPr="009559E9">
        <w:rPr>
          <w:sz w:val="24"/>
          <w:szCs w:val="24"/>
        </w:rPr>
        <w:t xml:space="preserve"> </w:t>
      </w:r>
      <w:r>
        <w:rPr>
          <w:sz w:val="24"/>
          <w:szCs w:val="24"/>
        </w:rPr>
        <w:t>OF INNOVATIONS</w:t>
      </w:r>
      <w:r w:rsidRPr="009559E9">
        <w:rPr>
          <w:sz w:val="24"/>
          <w:szCs w:val="24"/>
        </w:rPr>
        <w:t xml:space="preserve"> – </w:t>
      </w:r>
      <w:r>
        <w:rPr>
          <w:sz w:val="24"/>
          <w:szCs w:val="24"/>
        </w:rPr>
        <w:t>INNOVATION PARTNERSHIPS</w:t>
      </w:r>
    </w:p>
    <w:p w14:paraId="65CBC28E" w14:textId="374A9AC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9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C4BC3">
          <w:rPr>
            <w:rStyle w:val="Hyperlink"/>
            <w:noProof/>
            <w:color w:val="auto"/>
            <w:sz w:val="24"/>
            <w:szCs w:val="24"/>
            <w:u w:val="none"/>
          </w:rPr>
          <w:t>BASIC TRAINING FOR FINANCIAL MANAGEMENT AND CONTROL</w:t>
        </w:r>
      </w:hyperlink>
    </w:p>
    <w:p w14:paraId="734E484E" w14:textId="6C9EFE2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9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C4BC3">
          <w:rPr>
            <w:rStyle w:val="Hyperlink"/>
            <w:noProof/>
            <w:color w:val="auto"/>
            <w:sz w:val="24"/>
            <w:szCs w:val="24"/>
            <w:u w:val="none"/>
          </w:rPr>
          <w:t>BASIC TRAINING FOR INTERNAL AUDITORS</w:t>
        </w:r>
      </w:hyperlink>
    </w:p>
    <w:p w14:paraId="4B0E5EFE" w14:textId="4685180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9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C4BC3">
          <w:rPr>
            <w:rStyle w:val="Hyperlink"/>
            <w:noProof/>
            <w:color w:val="auto"/>
            <w:sz w:val="24"/>
            <w:szCs w:val="24"/>
            <w:u w:val="none"/>
            <w:lang w:val="sr-Cyrl-CS"/>
          </w:rPr>
          <w:t>TRAINING FOR PRACTICAL AUDIT WORK</w:t>
        </w:r>
      </w:hyperlink>
    </w:p>
    <w:p w14:paraId="350EF3D7" w14:textId="7C7EFC1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9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IMPROVING SKILLS OF MENTOR CANDIDATES FOR TAKING THE EXAM FOR ACQUIRING THE TITLE OF AN AUTHORISED INTERNAL AUDITOR IN THE PUBLIC SECTOR 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 </w:t>
        </w:r>
      </w:hyperlink>
    </w:p>
    <w:p w14:paraId="01E3FE24" w14:textId="23CF251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96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  <w:lang w:val="en-GB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INTERNAL CONTROL AND RISK MANAGEMENT TOOLS </w:t>
        </w:r>
        <w:r w:rsidR="00C2233F" w:rsidRPr="009559E9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64677644" w14:textId="13DC344B" w:rsidR="00C05424" w:rsidRDefault="0005414F" w:rsidP="00902C1A">
      <w:pPr>
        <w:pStyle w:val="TOC2"/>
        <w:rPr>
          <w:noProof/>
          <w:sz w:val="24"/>
          <w:szCs w:val="24"/>
        </w:rPr>
      </w:pPr>
      <w:hyperlink w:anchor="_Toc53743897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9559E9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SECTOR AUDIT</w:t>
      </w:r>
    </w:p>
    <w:p w14:paraId="3470712C" w14:textId="1933CB37" w:rsidR="000F2EAB" w:rsidRDefault="00C2233F" w:rsidP="00902C1A">
      <w:pPr>
        <w:pStyle w:val="TOC2"/>
        <w:rPr>
          <w:b/>
        </w:rPr>
      </w:pPr>
      <w:r w:rsidRPr="00E070FB">
        <w:rPr>
          <w:b/>
        </w:rPr>
        <w:lastRenderedPageBreak/>
        <w:t xml:space="preserve">MANAGEMENT OF INTERNATIONAL DEVELOPMENT ASSISTANCE AND EU FUNDS </w:t>
      </w:r>
    </w:p>
    <w:p w14:paraId="62F75CAA" w14:textId="0B0BD30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899" w:history="1"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TRAINING PROGRAMME FOR NEW EMPLOYEES IN THE IPA STRUCTURES </w:t>
        </w:r>
      </w:hyperlink>
    </w:p>
    <w:p w14:paraId="7AE6C26D" w14:textId="64E7ADE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 xml:space="preserve">INSTRUMENTS FOR PRE-ACCESSION ASSISTANCE OF THE EUROPEAN UNION </w:t>
        </w:r>
      </w:hyperlink>
    </w:p>
    <w:p w14:paraId="092BC1FF" w14:textId="049A81A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 xml:space="preserve">PROJECT CYCLE MANAGEMENT </w:t>
        </w:r>
      </w:hyperlink>
    </w:p>
    <w:p w14:paraId="303D5FA5" w14:textId="3D9E15E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>PROGRAMMING AND CREATING PROGRAM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ME</w:t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 xml:space="preserve"> DOCUMENTS </w:t>
        </w:r>
      </w:hyperlink>
    </w:p>
    <w:p w14:paraId="24CB7171" w14:textId="0E84B317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THE BASICS OF PUBLIC PROCUREMENT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AND CONTRACT MANAGEMENT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6A59B93D" w14:textId="01C9897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4" w:history="1"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TRAINING PROGRAMM</w:t>
        </w:r>
        <w:r w:rsidR="00DD0115">
          <w:rPr>
            <w:rStyle w:val="Hyperlink"/>
            <w:noProof/>
            <w:color w:val="auto"/>
            <w:sz w:val="24"/>
            <w:szCs w:val="24"/>
            <w:u w:val="none"/>
          </w:rPr>
          <w:t>E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FOR EMP</w:t>
        </w:r>
        <w:r w:rsidR="00DD0115">
          <w:rPr>
            <w:rStyle w:val="Hyperlink"/>
            <w:noProof/>
            <w:color w:val="auto"/>
            <w:sz w:val="24"/>
            <w:szCs w:val="24"/>
            <w:u w:val="none"/>
          </w:rPr>
          <w:t>L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OYEES WORKING ON PROJECT PLANNING AND IMPLEMENTATION </w:t>
        </w:r>
      </w:hyperlink>
    </w:p>
    <w:p w14:paraId="0056A36C" w14:textId="5445D73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>CONDUCT INTERNAL AUDIT IN THE CONTEXT OF IPA</w:t>
        </w:r>
      </w:hyperlink>
    </w:p>
    <w:p w14:paraId="4E9A1353" w14:textId="3C63E7E4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0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IPARD </w:t>
        </w:r>
      </w:hyperlink>
    </w:p>
    <w:p w14:paraId="14839193" w14:textId="223F250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 xml:space="preserve">IMPLEMENTATION OF THE CALL FOR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GRANTING</w:t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 xml:space="preserve"> IPARD FUNDS</w:t>
        </w:r>
      </w:hyperlink>
    </w:p>
    <w:p w14:paraId="2E988FC9" w14:textId="6E9705E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>FINANCIAL MANAGEMENT IN IPARD CONTEXT</w:t>
        </w:r>
      </w:hyperlink>
    </w:p>
    <w:p w14:paraId="00F99FD4" w14:textId="4719C18B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0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FINANCIAL MANAGEMENT IN THE CONTEXT OF THE INDIRECT MANAGEMENT AND CONTROL SYSTEM </w:t>
        </w:r>
      </w:hyperlink>
    </w:p>
    <w:p w14:paraId="5076D61D" w14:textId="140D630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IRREGULARITIES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IN IPA CONTEXT</w:t>
      </w:r>
    </w:p>
    <w:p w14:paraId="747EF58F" w14:textId="716BDE8D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>PLANNING OF IPA RESOURCES AND NATIONAL PARTICIPATION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IN THE CONTEXT OF THE INDIRECT MANAGEMENT AND CONTROL SYSTEM 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3AC41EBF" w14:textId="4F71653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>METHODOLOGY FOR SELECTION AND PRIORITIZATION OF INFRASTRUCTURE PROJECTS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,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STRATEGIC RELEVANCE AND PROJECT MATURITY 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53648370" w14:textId="7911404F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IPA PROGRAMMES OF CROSS-BORDER AND TRANSNATIONAL COOPERATION – PROGRAMMING, MONITORING AND EVALUATING </w:t>
        </w:r>
      </w:hyperlink>
    </w:p>
    <w:p w14:paraId="2AC2B400" w14:textId="4CE74FA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 w:rsidRPr="000F2EAB">
        <w:rPr>
          <w:rFonts w:eastAsiaTheme="minorEastAsia"/>
          <w:noProof/>
          <w:sz w:val="24"/>
          <w:szCs w:val="24"/>
        </w:rPr>
        <w:t>RESULT-ORIENTED MONITORING AND EVALUATION OF IPA COMPONENT I (TAIB) AND NATIONAL ACTION PROGRAMMES (NAP) IN IPA II (2014 - 2020)</w:t>
      </w:r>
    </w:p>
    <w:p w14:paraId="3D9FC35A" w14:textId="2F079E29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1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 w:rsidRPr="000F2EAB">
          <w:rPr>
            <w:rStyle w:val="Hyperlink"/>
            <w:noProof/>
            <w:color w:val="auto"/>
            <w:sz w:val="24"/>
            <w:szCs w:val="24"/>
            <w:u w:val="none"/>
          </w:rPr>
          <w:t xml:space="preserve">TWINING CONTRACTS </w:t>
        </w:r>
      </w:hyperlink>
    </w:p>
    <w:p w14:paraId="61EE5CAD" w14:textId="60ECEB3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  <w:r w:rsidR="00C2233F" w:rsidRPr="000F2EAB">
        <w:rPr>
          <w:rStyle w:val="Hyperlink"/>
          <w:noProof/>
          <w:color w:val="auto"/>
          <w:sz w:val="24"/>
          <w:szCs w:val="24"/>
          <w:u w:val="none"/>
        </w:rPr>
        <w:t>GRANT AGREEMENTS UNDER THE ANNUAL NATIONAL ACTION PROGRAM</w:t>
      </w:r>
      <w:r w:rsidR="00C2233F">
        <w:rPr>
          <w:rStyle w:val="Hyperlink"/>
          <w:noProof/>
          <w:color w:val="auto"/>
          <w:sz w:val="24"/>
          <w:szCs w:val="24"/>
          <w:u w:val="none"/>
        </w:rPr>
        <w:t>ME</w:t>
      </w:r>
      <w:r w:rsidR="00C2233F" w:rsidRPr="000F2EAB">
        <w:rPr>
          <w:rStyle w:val="Hyperlink"/>
          <w:noProof/>
          <w:color w:val="auto"/>
          <w:sz w:val="24"/>
          <w:szCs w:val="24"/>
          <w:u w:val="none"/>
        </w:rPr>
        <w:t>S</w:t>
      </w:r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– FOR END BENEFICIARIES AND BENEFICIARIES OF GRANTS </w:t>
      </w:r>
      <w:r w:rsidR="00C2233F" w:rsidRPr="000F2EAB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</w:p>
    <w:p w14:paraId="786B3124" w14:textId="13F3503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E642B4">
          <w:rPr>
            <w:rStyle w:val="Hyperlink"/>
            <w:noProof/>
            <w:color w:val="auto"/>
            <w:sz w:val="24"/>
            <w:szCs w:val="24"/>
            <w:u w:val="none"/>
          </w:rPr>
          <w:t xml:space="preserve">GRANT AGREEMENTS UNDER THE TERRITORIAL COOPERATION PROGRAM </w:t>
        </w:r>
      </w:hyperlink>
    </w:p>
    <w:p w14:paraId="7A8B8AE0" w14:textId="3D8CEDD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WORK EXECUTION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)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PREPARING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AND CONTRACTING</w:t>
      </w:r>
    </w:p>
    <w:p w14:paraId="08EF4512" w14:textId="0DF78DD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1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GOODS PROCUREMENT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425EEB27" w14:textId="5CB516C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SERVICE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6349E275" w14:textId="2DF6232D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FIDIC WORKS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–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PREPARING, CONTRACTING, EXECUTING</w:t>
        </w:r>
      </w:hyperlink>
    </w:p>
    <w:p w14:paraId="241077B9" w14:textId="6ACD33CB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VAT AND DUTY EXEMPTION IN SHARED MANAGEMENT </w:t>
        </w:r>
      </w:hyperlink>
    </w:p>
    <w:p w14:paraId="64D3D2EE" w14:textId="20E25AC7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008B8">
          <w:rPr>
            <w:rStyle w:val="Hyperlink"/>
            <w:noProof/>
            <w:color w:val="auto"/>
            <w:sz w:val="24"/>
            <w:szCs w:val="24"/>
            <w:u w:val="none"/>
          </w:rPr>
          <w:t xml:space="preserve">VAT AND DUTY EXEMPTION IN DECENTRALIZED / INDIRECT GOVERNANCE </w:t>
        </w:r>
      </w:hyperlink>
    </w:p>
    <w:p w14:paraId="486CF7F0" w14:textId="1DF35FD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WORKS EXECUTION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)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CONTRACT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REALISATION</w:t>
      </w:r>
    </w:p>
    <w:p w14:paraId="422E0B8E" w14:textId="000FF6A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008B8">
          <w:rPr>
            <w:rStyle w:val="Hyperlink"/>
            <w:noProof/>
            <w:color w:val="auto"/>
            <w:sz w:val="24"/>
            <w:szCs w:val="24"/>
            <w:u w:val="none"/>
          </w:rPr>
          <w:t>HORIZONTAL ISSUES FOR CARRIERS OF HORIZONTAL FUNCTIONS</w:t>
        </w:r>
      </w:hyperlink>
    </w:p>
    <w:p w14:paraId="34018597" w14:textId="18EC83FD" w:rsidR="000008B8" w:rsidRPr="000008B8" w:rsidRDefault="00C2233F" w:rsidP="000008B8">
      <w:pPr>
        <w:pStyle w:val="TOC2"/>
        <w:rPr>
          <w:b/>
          <w:sz w:val="24"/>
          <w:szCs w:val="24"/>
        </w:rPr>
      </w:pPr>
      <w:r w:rsidRPr="000008B8">
        <w:rPr>
          <w:b/>
          <w:sz w:val="24"/>
          <w:szCs w:val="24"/>
        </w:rPr>
        <w:t>TRAINING PROGRAM</w:t>
      </w:r>
      <w:r>
        <w:rPr>
          <w:b/>
          <w:sz w:val="24"/>
          <w:szCs w:val="24"/>
        </w:rPr>
        <w:t>ME</w:t>
      </w:r>
      <w:r w:rsidRPr="000008B8">
        <w:rPr>
          <w:b/>
          <w:sz w:val="24"/>
          <w:szCs w:val="24"/>
        </w:rPr>
        <w:t xml:space="preserve"> FOR EMPLOYEES IN CONTRACTING AND FINANCING PROGRAM</w:t>
      </w:r>
      <w:r w:rsidR="0067150A">
        <w:rPr>
          <w:b/>
          <w:sz w:val="24"/>
          <w:szCs w:val="24"/>
        </w:rPr>
        <w:t>ME</w:t>
      </w:r>
      <w:r w:rsidRPr="000008B8">
        <w:rPr>
          <w:b/>
          <w:sz w:val="24"/>
          <w:szCs w:val="24"/>
        </w:rPr>
        <w:t>S FROM EU FUNDS</w:t>
      </w:r>
    </w:p>
    <w:p w14:paraId="22CF5739" w14:textId="48881898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2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TWINNING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CONTRACTS</w:t>
      </w:r>
    </w:p>
    <w:p w14:paraId="7C838245" w14:textId="00035EF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0008B8">
          <w:rPr>
            <w:rStyle w:val="Hyperlink"/>
            <w:noProof/>
            <w:color w:val="auto"/>
            <w:sz w:val="24"/>
            <w:szCs w:val="24"/>
            <w:u w:val="none"/>
          </w:rPr>
          <w:t>GRANT AGREEMENTS UNDER THE ANNUAL NATIONAL ACTION PROGRAM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ME</w:t>
        </w:r>
        <w:r w:rsidR="00C2233F" w:rsidRPr="000008B8">
          <w:rPr>
            <w:rStyle w:val="Hyperlink"/>
            <w:noProof/>
            <w:color w:val="auto"/>
            <w:sz w:val="24"/>
            <w:szCs w:val="24"/>
            <w:u w:val="none"/>
          </w:rPr>
          <w:t>S</w:t>
        </w:r>
      </w:hyperlink>
    </w:p>
    <w:p w14:paraId="68C48EEC" w14:textId="0662C07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2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WORK EXECUTION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6263C470" w14:textId="50DE765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3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GOODS PROCUREMENT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6AC83072" w14:textId="5F502B71" w:rsidR="00E617BF" w:rsidRPr="00BD37F2" w:rsidRDefault="0005414F" w:rsidP="00902C1A">
      <w:pPr>
        <w:pStyle w:val="TOC2"/>
        <w:rPr>
          <w:rFonts w:eastAsiaTheme="minorEastAsia"/>
          <w:noProof/>
        </w:rPr>
      </w:pPr>
      <w:hyperlink w:anchor="_Toc5374393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SERVICE CONTRACTS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(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PRAG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3F19256D" w14:textId="6606A342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32" w:history="1">
        <w:r w:rsidR="00C2233F">
          <w:rPr>
            <w:rStyle w:val="Hyperlink"/>
            <w:color w:val="auto"/>
            <w:sz w:val="24"/>
            <w:szCs w:val="24"/>
            <w:u w:val="none"/>
          </w:rPr>
          <w:t>EUROPEAN</w:t>
        </w:r>
      </w:hyperlink>
      <w:r w:rsidR="00C2233F">
        <w:rPr>
          <w:rStyle w:val="Hyperlink"/>
          <w:color w:val="auto"/>
          <w:sz w:val="24"/>
          <w:szCs w:val="24"/>
          <w:u w:val="none"/>
        </w:rPr>
        <w:t xml:space="preserve"> INTEGRATION AND INTERNATIONAL COOPERATION</w:t>
      </w:r>
    </w:p>
    <w:p w14:paraId="2B24A30D" w14:textId="43C1E8C8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3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INTRODUCTION TO THE EU</w:t>
        </w:r>
      </w:hyperlink>
    </w:p>
    <w:p w14:paraId="5076B818" w14:textId="43DF08A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3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IMPLEMENTATION OF THE STABILIZATION AND ASSOCIATION AGREEMENT (SAA)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4E4F63C3" w14:textId="4847C721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3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LAW OF THE EUROPEAN UNION</w:t>
        </w:r>
      </w:hyperlink>
    </w:p>
    <w:p w14:paraId="57BE4878" w14:textId="69CBA1F7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3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EU POLICIES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TRAINING</w:t>
        </w:r>
      </w:hyperlink>
    </w:p>
    <w:p w14:paraId="6FD01D45" w14:textId="06E151FE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3937" w:history="1">
        <w:r w:rsidR="00C2233F" w:rsidRPr="00005AFD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005AFD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EU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COHESION POLICY - INTRODUCTION</w:t>
      </w:r>
    </w:p>
    <w:p w14:paraId="6A3DC081" w14:textId="61D244FA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3938" w:history="1">
        <w:r w:rsidR="00C2233F" w:rsidRPr="00005AFD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005AFD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EU COHESION POLICY</w:t>
        </w:r>
        <w:r w:rsidR="00C2233F" w:rsidRPr="00005AFD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PLANNING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AND PROGRAMMING</w:t>
      </w:r>
    </w:p>
    <w:p w14:paraId="69B58E2E" w14:textId="36CC316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3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INTERNATIONAL TREATIES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PREPARATION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AND CONCLUSION</w:t>
      </w:r>
    </w:p>
    <w:p w14:paraId="25F09C55" w14:textId="68D2C0F0" w:rsidR="00E617BF" w:rsidRPr="00BD37F2" w:rsidRDefault="0005414F" w:rsidP="00902C1A">
      <w:pPr>
        <w:pStyle w:val="TOC2"/>
        <w:rPr>
          <w:noProof/>
        </w:rPr>
      </w:pPr>
      <w:hyperlink w:anchor="_Toc5374394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CONDUCTING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INTERNATIONAL NEGOTIATIONS</w:t>
      </w:r>
    </w:p>
    <w:p w14:paraId="5CB9FB51" w14:textId="639AA216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41" w:history="1">
        <w:r w:rsidR="00C2233F">
          <w:rPr>
            <w:rStyle w:val="Hyperlink"/>
            <w:color w:val="auto"/>
            <w:sz w:val="24"/>
            <w:szCs w:val="24"/>
            <w:u w:val="none"/>
          </w:rPr>
          <w:t>HUMAN RESOURCE MANAGEMENT</w:t>
        </w:r>
      </w:hyperlink>
    </w:p>
    <w:p w14:paraId="1D176552" w14:textId="56564C4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COMPETENCE-BASED HUMAN RESOURCE MANAGEMENT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3C5343EF" w14:textId="20DF1D6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LABOUR RELATIONS IN STATE BODIES – APPLICATION IN PRACTICE </w:t>
        </w:r>
      </w:hyperlink>
    </w:p>
    <w:p w14:paraId="37792725" w14:textId="0AFCD68F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STAFF PLANNING AND CREATION OF THE RULEBOOK ON INTERNAL ORGANISATION AND SYSTEMATISATION OF WORK POSITIONS </w:t>
        </w:r>
      </w:hyperlink>
    </w:p>
    <w:p w14:paraId="4951F73D" w14:textId="66B3FB3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CF1E3C">
          <w:rPr>
            <w:rStyle w:val="Hyperlink"/>
            <w:noProof/>
            <w:color w:val="auto"/>
            <w:sz w:val="24"/>
            <w:szCs w:val="24"/>
            <w:u w:val="none"/>
          </w:rPr>
          <w:t>ANALYSIS OF THE JOB DESCRIPTION AND DETERMINATION OF COMPETENCES FOR CIVIL SERVANTS</w:t>
        </w:r>
      </w:hyperlink>
    </w:p>
    <w:p w14:paraId="26BE7EBC" w14:textId="2038DB1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 w:rsidRPr="00CF1E3C">
        <w:rPr>
          <w:rStyle w:val="Hyperlink"/>
          <w:noProof/>
          <w:color w:val="auto"/>
          <w:sz w:val="24"/>
          <w:szCs w:val="24"/>
          <w:u w:val="none"/>
        </w:rPr>
        <w:t>REGULATIONS AND PROCEDURES IN THE FIELD OF EMPLOYMENT OF CIVIL SERVANTS</w:t>
      </w:r>
    </w:p>
    <w:p w14:paraId="36E2A0E4" w14:textId="696F3646" w:rsidR="00C05424" w:rsidRPr="009559E9" w:rsidRDefault="0005414F" w:rsidP="00902C1A">
      <w:pPr>
        <w:pStyle w:val="TOC2"/>
        <w:rPr>
          <w:rFonts w:eastAsiaTheme="minorEastAsia"/>
          <w:noProof/>
        </w:rPr>
      </w:pPr>
      <w:hyperlink w:anchor="_Toc53743947">
        <w:r w:rsidR="00C2233F" w:rsidRPr="009559E9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 w:rsidRPr="009559E9">
          <w:tab/>
        </w:r>
        <w:r w:rsidR="00C2233F" w:rsidRPr="00CF1E3C">
          <w:rPr>
            <w:rStyle w:val="Hyperlink"/>
            <w:noProof/>
            <w:color w:val="auto"/>
            <w:sz w:val="24"/>
            <w:szCs w:val="24"/>
            <w:u w:val="none"/>
          </w:rPr>
          <w:t>STAFF SELECTION METHODS AND TECHNIQUES</w:t>
        </w:r>
      </w:hyperlink>
    </w:p>
    <w:p w14:paraId="31A2D536" w14:textId="48F576C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ADVANCED </w:t>
      </w:r>
      <w:r w:rsidR="00C2233F" w:rsidRPr="00CF1E3C">
        <w:rPr>
          <w:rStyle w:val="Hyperlink"/>
          <w:noProof/>
          <w:color w:val="auto"/>
          <w:sz w:val="24"/>
          <w:szCs w:val="24"/>
          <w:u w:val="none"/>
        </w:rPr>
        <w:t>TRAINING FOR OBSERVERS AT CANDIDATE ASSESSMENT CENTR</w:t>
      </w:r>
      <w:r w:rsidR="00DD0115">
        <w:rPr>
          <w:rStyle w:val="Hyperlink"/>
          <w:noProof/>
          <w:color w:val="auto"/>
          <w:sz w:val="24"/>
          <w:szCs w:val="24"/>
          <w:u w:val="none"/>
        </w:rPr>
        <w:t>E</w:t>
      </w:r>
      <w:r w:rsidR="00C2233F" w:rsidRPr="00CF1E3C">
        <w:rPr>
          <w:rStyle w:val="Hyperlink"/>
          <w:noProof/>
          <w:color w:val="auto"/>
          <w:sz w:val="24"/>
          <w:szCs w:val="24"/>
          <w:u w:val="none"/>
        </w:rPr>
        <w:t>S</w:t>
      </w:r>
    </w:p>
    <w:p w14:paraId="7D199319" w14:textId="318E5D4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4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CF1E3C">
          <w:rPr>
            <w:rStyle w:val="Hyperlink"/>
            <w:noProof/>
            <w:color w:val="auto"/>
            <w:sz w:val="24"/>
            <w:szCs w:val="24"/>
            <w:u w:val="none"/>
          </w:rPr>
          <w:t xml:space="preserve">MANAGEMENT OF PROFESSIONAL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DEVELOPMENT</w:t>
        </w:r>
        <w:r w:rsidR="00C2233F" w:rsidRPr="00CF1E3C">
          <w:rPr>
            <w:rStyle w:val="Hyperlink"/>
            <w:noProof/>
            <w:color w:val="auto"/>
            <w:sz w:val="24"/>
            <w:szCs w:val="24"/>
            <w:u w:val="none"/>
          </w:rPr>
          <w:t xml:space="preserve"> IN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STATE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BODIES</w:t>
      </w:r>
    </w:p>
    <w:p w14:paraId="5D808E6C" w14:textId="0C74565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5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ESTABLISHING ORGANISATIONAL OBJECTIVES AND DEFINING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OF OUTCOMES</w:t>
      </w:r>
    </w:p>
    <w:p w14:paraId="01C70C82" w14:textId="06AD61C2" w:rsidR="00C05424" w:rsidRPr="00005AFD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51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WORK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SUCCESS EVALUATION</w:t>
      </w:r>
    </w:p>
    <w:p w14:paraId="238B2BDA" w14:textId="4C0AD240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3952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INFORMATION SYSTEM FOR</w:t>
        </w:r>
        <w:r w:rsidR="00C2233F" w:rsidRPr="009559E9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HUMAN RESOURCE MANAGEMENT</w:t>
        </w:r>
      </w:hyperlink>
    </w:p>
    <w:p w14:paraId="62808ECD" w14:textId="2B5B4CC2" w:rsidR="00E617BF" w:rsidRPr="00BE1C24" w:rsidRDefault="0005414F" w:rsidP="00902C1A">
      <w:pPr>
        <w:pStyle w:val="TOC2"/>
        <w:rPr>
          <w:noProof/>
        </w:rPr>
      </w:pPr>
      <w:hyperlink w:anchor="_Toc53743953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INTERNAL LABOUR MARKET</w:t>
        </w:r>
        <w:r w:rsidR="00C2233F" w:rsidRPr="009559E9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 w:rsidRPr="00CF1E3C">
          <w:rPr>
            <w:rStyle w:val="Hyperlink"/>
            <w:noProof/>
            <w:color w:val="auto"/>
            <w:sz w:val="24"/>
            <w:szCs w:val="24"/>
            <w:u w:val="none"/>
          </w:rPr>
          <w:t xml:space="preserve">INSTRUMENTS FOR FILLING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VACANCIES</w:t>
        </w:r>
      </w:hyperlink>
    </w:p>
    <w:p w14:paraId="41CE775B" w14:textId="5790E3D2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54" w:history="1">
        <w:r w:rsidR="00C2233F">
          <w:rPr>
            <w:rStyle w:val="Hyperlink"/>
            <w:color w:val="auto"/>
            <w:sz w:val="24"/>
            <w:szCs w:val="24"/>
            <w:u w:val="none"/>
          </w:rPr>
          <w:t xml:space="preserve">PROTECTION OF HUMAN RIGHTS AND DATA CONFIDENTIALITY </w:t>
        </w:r>
      </w:hyperlink>
    </w:p>
    <w:p w14:paraId="6E7E23FB" w14:textId="12B0D3A8" w:rsidR="00E617BF" w:rsidRPr="005A4F98" w:rsidRDefault="0005414F" w:rsidP="00902C1A">
      <w:pPr>
        <w:pStyle w:val="TOC2"/>
        <w:rPr>
          <w:noProof/>
          <w:lang w:val="en-GB"/>
        </w:rPr>
      </w:pPr>
      <w:hyperlink w:anchor="_Toc5374395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CF1E3C">
          <w:rPr>
            <w:rStyle w:val="Hyperlink"/>
            <w:noProof/>
            <w:color w:val="auto"/>
            <w:sz w:val="24"/>
            <w:szCs w:val="24"/>
            <w:u w:val="none"/>
          </w:rPr>
          <w:t>SUSTAINABLE DEVELOPMENT, ENVIRONMENTAL PROTECTION AND CLIMATE CHANGES - ONLINE TRAINING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</w:p>
    <w:p w14:paraId="50788197" w14:textId="48008F44" w:rsidR="00C05424" w:rsidRPr="00EF4B94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56" w:history="1">
        <w:r w:rsidR="00C2233F" w:rsidRPr="00EF4B94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F4B94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PROTECTION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OF HUMAN RIGHTS</w:t>
      </w:r>
    </w:p>
    <w:p w14:paraId="649BBC33" w14:textId="5D1BBED9" w:rsidR="00C05424" w:rsidRPr="005A4F98" w:rsidRDefault="0005414F" w:rsidP="00902C1A">
      <w:pPr>
        <w:pStyle w:val="TOC2"/>
        <w:rPr>
          <w:rFonts w:eastAsiaTheme="minorEastAsia"/>
          <w:noProof/>
        </w:rPr>
      </w:pPr>
      <w:hyperlink w:anchor="_Toc53743957" w:history="1">
        <w:r w:rsidR="00C2233F" w:rsidRPr="00EF4B94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F4B94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RIGHTS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OF MEMBERS OF NATIONAL MINORITIES </w:t>
      </w:r>
    </w:p>
    <w:p w14:paraId="40EEDB8F" w14:textId="676C5227" w:rsidR="00C05424" w:rsidRPr="005A4F98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3958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PROTECTION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AGAINST DISCRIMINATION</w:t>
      </w:r>
      <w:r w:rsidR="00C2233F" w:rsidRPr="39B4E116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5F3A2C13" w14:textId="290245C9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5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DISCRIMINATION BEFORE PUBLIC AUTHORITIES </w:t>
        </w:r>
      </w:hyperlink>
    </w:p>
    <w:p w14:paraId="65F03B77" w14:textId="28FBDCB5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6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ENFORCEMENT OF JUDGEMENTS OF THE EUROPEAN HUMAN RIGHTS COURT </w:t>
        </w:r>
      </w:hyperlink>
    </w:p>
    <w:p w14:paraId="6848E822" w14:textId="6FB41919" w:rsidR="00C05424" w:rsidRPr="008260D1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61">
        <w:r w:rsidR="00C2233F" w:rsidRPr="008260D1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 w:rsidRPr="008260D1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GENDER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EQUALITY</w:t>
      </w:r>
      <w:r w:rsidR="00C2233F" w:rsidRPr="008260D1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06370D71" w14:textId="300997C7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6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THE BASICS OF MIGRATION MANAGEMENT </w:t>
        </w:r>
      </w:hyperlink>
    </w:p>
    <w:p w14:paraId="12D9188F" w14:textId="135FAC62" w:rsidR="00C05424" w:rsidRPr="00BE1C24" w:rsidRDefault="0005414F" w:rsidP="00902C1A">
      <w:pPr>
        <w:pStyle w:val="TOC2"/>
        <w:rPr>
          <w:rFonts w:eastAsiaTheme="minorEastAsia"/>
          <w:noProof/>
        </w:rPr>
      </w:pPr>
      <w:hyperlink w:anchor="_Toc53743963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IMPROVING PREVENTION AND CURBING HUMAN TRAFFICKING AT THE NATIONAL LEVEL </w:t>
        </w:r>
      </w:hyperlink>
    </w:p>
    <w:p w14:paraId="433B526E" w14:textId="4E54DC67" w:rsidR="00C05424" w:rsidRPr="005A4F98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3964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PERSONAL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DATA PROTECTION</w:t>
      </w:r>
      <w:r w:rsidR="00C2233F" w:rsidRPr="39B4E116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70EC4785" w14:textId="09CF8EAF" w:rsidR="00CF11CD" w:rsidRPr="005A4F98" w:rsidRDefault="0005414F" w:rsidP="00902C1A">
      <w:pPr>
        <w:pStyle w:val="TOC2"/>
        <w:rPr>
          <w:b/>
          <w:bCs/>
          <w:noProof/>
          <w:sz w:val="24"/>
          <w:szCs w:val="24"/>
        </w:rPr>
      </w:pPr>
      <w:hyperlink w:anchor="_Toc53743965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CLASSIFIED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INFORMATION PROTECTION</w:t>
      </w:r>
      <w:r w:rsidR="00C2233F" w:rsidRPr="39B4E116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247C862D" w14:textId="213BBAC0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66" w:history="1">
        <w:r w:rsidR="00C2233F">
          <w:rPr>
            <w:rStyle w:val="Hyperlink"/>
            <w:color w:val="auto"/>
            <w:sz w:val="24"/>
            <w:szCs w:val="24"/>
            <w:u w:val="none"/>
          </w:rPr>
          <w:t xml:space="preserve">SAFETY, PROTECTION AND HEALTH AT WORK </w:t>
        </w:r>
      </w:hyperlink>
    </w:p>
    <w:p w14:paraId="0E69BD4A" w14:textId="4374B553" w:rsidR="00C05424" w:rsidRPr="00BE1C24" w:rsidRDefault="0005414F" w:rsidP="00902C1A">
      <w:pPr>
        <w:pStyle w:val="TOC2"/>
        <w:rPr>
          <w:rFonts w:eastAsiaTheme="minorEastAsia"/>
          <w:noProof/>
        </w:rPr>
      </w:pPr>
      <w:hyperlink w:anchor="_Toc53743967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GOOD GOVERNANCE IN THE FIELD OF SAFETY </w:t>
        </w:r>
      </w:hyperlink>
    </w:p>
    <w:p w14:paraId="5F1A3729" w14:textId="27D9620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6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SAFETY AND HEALTH AT WORK </w:t>
        </w:r>
      </w:hyperlink>
    </w:p>
    <w:p w14:paraId="5110C537" w14:textId="386AFD86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6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CULTURE OF A HEALTH LIFE</w:t>
        </w:r>
      </w:hyperlink>
    </w:p>
    <w:p w14:paraId="265F73F7" w14:textId="2C2B52C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7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 w:rsidRPr="004D5978">
        <w:rPr>
          <w:rStyle w:val="Hyperlink"/>
          <w:noProof/>
          <w:color w:val="auto"/>
          <w:sz w:val="24"/>
          <w:szCs w:val="24"/>
          <w:u w:val="none"/>
        </w:rPr>
        <w:t>MOB</w:t>
      </w:r>
      <w:r w:rsidR="00C2233F">
        <w:rPr>
          <w:rStyle w:val="Hyperlink"/>
          <w:noProof/>
          <w:color w:val="auto"/>
          <w:sz w:val="24"/>
          <w:szCs w:val="24"/>
          <w:u w:val="none"/>
        </w:rPr>
        <w:t>B</w:t>
      </w:r>
      <w:r w:rsidR="00C2233F" w:rsidRPr="004D5978">
        <w:rPr>
          <w:rStyle w:val="Hyperlink"/>
          <w:noProof/>
          <w:color w:val="auto"/>
          <w:sz w:val="24"/>
          <w:szCs w:val="24"/>
          <w:u w:val="none"/>
        </w:rPr>
        <w:t>ING - PREVENTION AND PROTECTION AGAINST ABUSE AT WORK</w:t>
      </w:r>
    </w:p>
    <w:p w14:paraId="6FFBDED0" w14:textId="75F8D0B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7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>A FEW STEPS TO PRESERV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ING</w:t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 xml:space="preserve"> PHYSICAL HEALTH AT WORK</w:t>
        </w:r>
      </w:hyperlink>
    </w:p>
    <w:p w14:paraId="3912B55E" w14:textId="16F80D94" w:rsidR="00E617BF" w:rsidRPr="005A4F98" w:rsidRDefault="0005414F" w:rsidP="00902C1A">
      <w:pPr>
        <w:pStyle w:val="TOC2"/>
        <w:rPr>
          <w:b/>
          <w:bCs/>
          <w:noProof/>
          <w:sz w:val="24"/>
          <w:szCs w:val="24"/>
        </w:rPr>
      </w:pPr>
      <w:hyperlink w:anchor="_Toc53743972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ANTI-STRESS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WORKSHOP</w:t>
      </w:r>
      <w:r w:rsidR="00C2233F" w:rsidRPr="39B4E116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29AD83E2" w14:textId="5D06B7EC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73" w:history="1">
        <w:r w:rsidR="00C2233F">
          <w:rPr>
            <w:rStyle w:val="Hyperlink"/>
            <w:color w:val="auto"/>
            <w:sz w:val="24"/>
            <w:szCs w:val="24"/>
            <w:u w:val="none"/>
          </w:rPr>
          <w:t xml:space="preserve">CORRUPTION PREVENTION AND THE FIGHT AGAINST CORRUPTION </w:t>
        </w:r>
        <w:r w:rsidR="00C2233F" w:rsidRPr="00E617BF">
          <w:rPr>
            <w:rStyle w:val="Hyperlink"/>
            <w:color w:val="auto"/>
            <w:sz w:val="24"/>
            <w:szCs w:val="24"/>
            <w:u w:val="none"/>
          </w:rPr>
          <w:t xml:space="preserve"> </w:t>
        </w:r>
      </w:hyperlink>
    </w:p>
    <w:p w14:paraId="27E02B68" w14:textId="055BDEFB" w:rsidR="00C05424" w:rsidRPr="00005AFD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74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ETHOS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AND INTEGRITY</w:t>
      </w:r>
    </w:p>
    <w:p w14:paraId="4CA179D3" w14:textId="440D005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7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 xml:space="preserve">PREVENTION OF CONFLICTS OF INTEREST, CONTROL OF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OFFICIALS</w:t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>'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 xml:space="preserve">PROPERTY AND REGISTERS </w:t>
        </w:r>
      </w:hyperlink>
    </w:p>
    <w:p w14:paraId="32707EA2" w14:textId="1AC56D5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7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 w:rsidRPr="004D5978">
        <w:rPr>
          <w:rStyle w:val="Hyperlink"/>
          <w:noProof/>
          <w:color w:val="auto"/>
          <w:sz w:val="24"/>
          <w:szCs w:val="24"/>
          <w:u w:val="none"/>
        </w:rPr>
        <w:t xml:space="preserve">DESIGN, IMPLEMENTATION AND MONITORING OF IMPLEMENTATION OF INTEGRITY PLANS </w:t>
      </w:r>
    </w:p>
    <w:p w14:paraId="45873C29" w14:textId="096995D1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7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  <w:r w:rsidR="00C2233F" w:rsidRPr="004D5978">
        <w:rPr>
          <w:rStyle w:val="Hyperlink"/>
          <w:noProof/>
          <w:color w:val="auto"/>
          <w:sz w:val="24"/>
          <w:szCs w:val="24"/>
          <w:u w:val="none"/>
        </w:rPr>
        <w:t>RIGHT TO ACCESS INFORMATION</w:t>
      </w:r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OF PUBLIC IMPORTANCE</w:t>
      </w:r>
      <w:r w:rsidR="00C2233F" w:rsidRPr="004D5978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</w:p>
    <w:p w14:paraId="3FBBAFA9" w14:textId="43D62581" w:rsidR="00E617BF" w:rsidRPr="00BD37F2" w:rsidRDefault="0005414F" w:rsidP="00902C1A">
      <w:pPr>
        <w:pStyle w:val="TOC2"/>
        <w:rPr>
          <w:noProof/>
          <w:sz w:val="24"/>
          <w:szCs w:val="24"/>
        </w:rPr>
      </w:pPr>
      <w:hyperlink w:anchor="_Toc5374397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>PROTECTION OF WHISTLE</w:t>
        </w:r>
        <w:r w:rsidR="004A6ABE">
          <w:rPr>
            <w:rStyle w:val="Hyperlink"/>
            <w:noProof/>
            <w:color w:val="auto"/>
            <w:sz w:val="24"/>
            <w:szCs w:val="24"/>
            <w:u w:val="none"/>
          </w:rPr>
          <w:t>-</w:t>
        </w:r>
        <w:r w:rsidR="00C2233F" w:rsidRPr="004D5978">
          <w:rPr>
            <w:rStyle w:val="Hyperlink"/>
            <w:noProof/>
            <w:color w:val="auto"/>
            <w:sz w:val="24"/>
            <w:szCs w:val="24"/>
            <w:u w:val="none"/>
          </w:rPr>
          <w:t>BLOWERS</w:t>
        </w:r>
      </w:hyperlink>
    </w:p>
    <w:p w14:paraId="2280BAA6" w14:textId="0BF3483D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79" w:history="1">
        <w:r w:rsidR="00C2233F">
          <w:rPr>
            <w:rStyle w:val="Hyperlink"/>
            <w:color w:val="auto"/>
            <w:sz w:val="24"/>
            <w:szCs w:val="24"/>
            <w:u w:val="none"/>
            <w:lang w:eastAsia="en-GB"/>
          </w:rPr>
          <w:t>COMMUNICATION</w:t>
        </w:r>
      </w:hyperlink>
      <w:r w:rsidR="00C2233F">
        <w:rPr>
          <w:rStyle w:val="Hyperlink"/>
          <w:color w:val="auto"/>
          <w:sz w:val="24"/>
          <w:szCs w:val="24"/>
          <w:u w:val="none"/>
          <w:lang w:eastAsia="en-GB"/>
        </w:rPr>
        <w:t xml:space="preserve"> AND PUBLIC RELATIONS</w:t>
      </w:r>
    </w:p>
    <w:p w14:paraId="70061A22" w14:textId="59769E8F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8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COMMUNICATION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SKILLS</w:t>
      </w:r>
    </w:p>
    <w:p w14:paraId="693AEF63" w14:textId="2EF3CF14" w:rsidR="00C05424" w:rsidRPr="005A4F98" w:rsidRDefault="0005414F" w:rsidP="00902C1A">
      <w:pPr>
        <w:pStyle w:val="TOC2"/>
        <w:rPr>
          <w:rFonts w:eastAsiaTheme="minorEastAsia"/>
          <w:noProof/>
        </w:rPr>
      </w:pPr>
      <w:hyperlink w:anchor="_Toc53743981">
        <w:r w:rsidR="00C2233F" w:rsidRPr="39B4E116">
          <w:rPr>
            <w:rStyle w:val="Hyperlink"/>
            <w:rFonts w:ascii="Symbol" w:eastAsia="Times New Roman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</w:rPr>
          <w:t>HAVING</w:t>
        </w:r>
      </w:hyperlink>
      <w:r w:rsidR="00C2233F">
        <w:rPr>
          <w:rStyle w:val="Hyperlink"/>
          <w:rFonts w:eastAsia="Times New Roman"/>
          <w:noProof/>
          <w:color w:val="auto"/>
          <w:sz w:val="24"/>
          <w:szCs w:val="24"/>
          <w:u w:val="none"/>
        </w:rPr>
        <w:t xml:space="preserve"> ASSERTIVE COMMUNICATION</w:t>
      </w:r>
      <w:r w:rsidR="00C2233F" w:rsidRPr="39B4E116">
        <w:rPr>
          <w:rStyle w:val="Hyperlink"/>
          <w:rFonts w:eastAsia="Times New Roman"/>
          <w:noProof/>
          <w:color w:val="auto"/>
          <w:sz w:val="24"/>
          <w:szCs w:val="24"/>
          <w:u w:val="none"/>
        </w:rPr>
        <w:t xml:space="preserve"> </w:t>
      </w:r>
    </w:p>
    <w:p w14:paraId="22603FE0" w14:textId="4FE27312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82" w:history="1">
        <w:r w:rsidR="00C2233F" w:rsidRPr="00E617BF">
          <w:rPr>
            <w:rStyle w:val="Hyperlink"/>
            <w:rFonts w:ascii="Symbol" w:eastAsia="Times New Roman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rFonts w:eastAsia="Times New Roman"/>
            <w:noProof/>
            <w:color w:val="auto"/>
            <w:sz w:val="24"/>
            <w:szCs w:val="24"/>
            <w:u w:val="none"/>
          </w:rPr>
          <w:t>WRITTEN</w:t>
        </w:r>
      </w:hyperlink>
      <w:r w:rsidR="00C2233F">
        <w:rPr>
          <w:rStyle w:val="Hyperlink"/>
          <w:rFonts w:eastAsia="Times New Roman"/>
          <w:noProof/>
          <w:color w:val="auto"/>
          <w:sz w:val="24"/>
          <w:szCs w:val="24"/>
          <w:u w:val="none"/>
        </w:rPr>
        <w:t xml:space="preserve"> COMMUNICATION</w:t>
      </w:r>
    </w:p>
    <w:p w14:paraId="0218DBB8" w14:textId="241BFD33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8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INTERCULTURAL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COMMUNICATION</w:t>
      </w:r>
    </w:p>
    <w:p w14:paraId="2FE46D0E" w14:textId="4DA995C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8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DEVELOPING STORYTELLING SKILLS</w:t>
        </w:r>
      </w:hyperlink>
      <w:r w:rsidR="00C2233F" w:rsidRPr="00E617BF">
        <w:rPr>
          <w:rFonts w:eastAsiaTheme="minorEastAsia"/>
          <w:noProof/>
        </w:rPr>
        <w:t xml:space="preserve"> </w:t>
      </w:r>
    </w:p>
    <w:p w14:paraId="6901F0C9" w14:textId="2FA6674B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8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IMPROVING INTERPERSONAL SKILLS </w:t>
        </w:r>
      </w:hyperlink>
    </w:p>
    <w:p w14:paraId="3F7A79B5" w14:textId="329336B6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8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POWER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OF FEEDBACK</w:t>
      </w:r>
    </w:p>
    <w:p w14:paraId="093D9BCE" w14:textId="11E8AE10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8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CONFLICT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RESOLUTION</w:t>
      </w:r>
    </w:p>
    <w:p w14:paraId="6A1E580D" w14:textId="1504BCD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8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 w:rsidRPr="00192DC0">
          <w:rPr>
            <w:rStyle w:val="Hyperlink"/>
            <w:noProof/>
            <w:color w:val="auto"/>
            <w:sz w:val="24"/>
            <w:szCs w:val="24"/>
            <w:u w:val="none"/>
          </w:rPr>
          <w:t xml:space="preserve">STATE PROTOCOL WITH ELEMENTS OF BUSINESS PROTOCOL </w:t>
        </w:r>
      </w:hyperlink>
    </w:p>
    <w:p w14:paraId="12FC1F60" w14:textId="02142D51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8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EVENT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MANAGEMENT</w:t>
      </w:r>
    </w:p>
    <w:p w14:paraId="7E56F7F2" w14:textId="745CDF06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9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RELATIONS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BASIC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LEVEL</w:t>
      </w:r>
    </w:p>
    <w:p w14:paraId="3E22C233" w14:textId="5C25D669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399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RELATIONS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ADVANCED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LEVEL</w:t>
      </w:r>
    </w:p>
    <w:p w14:paraId="7113B90E" w14:textId="5A74B827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9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SPEECH</w:t>
      </w:r>
    </w:p>
    <w:p w14:paraId="2A571B70" w14:textId="4C70CFD6" w:rsidR="00E617BF" w:rsidRPr="00BD37F2" w:rsidRDefault="0005414F" w:rsidP="00902C1A">
      <w:pPr>
        <w:pStyle w:val="TOC2"/>
        <w:rPr>
          <w:noProof/>
        </w:rPr>
      </w:pPr>
      <w:hyperlink w:anchor="_Toc5374399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MARKETING MANAGEMENT IN ADMINISTRATION – FROM A TO Z </w:t>
        </w:r>
      </w:hyperlink>
    </w:p>
    <w:p w14:paraId="412D7E94" w14:textId="2B9C6AB0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3994" w:history="1">
        <w:r w:rsidR="00C2233F">
          <w:rPr>
            <w:rStyle w:val="Hyperlink"/>
            <w:color w:val="auto"/>
            <w:sz w:val="24"/>
            <w:szCs w:val="24"/>
            <w:u w:val="none"/>
          </w:rPr>
          <w:t>FOREIGN</w:t>
        </w:r>
      </w:hyperlink>
      <w:r w:rsidR="00C2233F">
        <w:rPr>
          <w:rStyle w:val="Hyperlink"/>
          <w:color w:val="auto"/>
          <w:sz w:val="24"/>
          <w:szCs w:val="24"/>
          <w:u w:val="none"/>
        </w:rPr>
        <w:t xml:space="preserve"> LANGUAGES</w:t>
      </w:r>
    </w:p>
    <w:p w14:paraId="43B61D93" w14:textId="5C9E3D6E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9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FRENCH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B1</w:t>
        </w:r>
      </w:hyperlink>
    </w:p>
    <w:p w14:paraId="522C981C" w14:textId="60C2DA83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9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FRENCH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B2</w:t>
        </w:r>
      </w:hyperlink>
    </w:p>
    <w:p w14:paraId="0203C6CB" w14:textId="4F2B0779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9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FRENCH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C1</w:t>
        </w:r>
      </w:hyperlink>
    </w:p>
    <w:p w14:paraId="69B8BB9C" w14:textId="5405D05E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9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GERMAN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B1</w:t>
        </w:r>
      </w:hyperlink>
    </w:p>
    <w:p w14:paraId="35950E2E" w14:textId="4039E5FF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399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GERMAN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B2</w:t>
        </w:r>
      </w:hyperlink>
    </w:p>
    <w:p w14:paraId="71BD669D" w14:textId="19A23D64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GERMAN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C1</w:t>
        </w:r>
      </w:hyperlink>
    </w:p>
    <w:p w14:paraId="130E4521" w14:textId="0182F28D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RUSSIAN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B1</w:t>
        </w:r>
      </w:hyperlink>
    </w:p>
    <w:p w14:paraId="31B41A41" w14:textId="124C9870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RUSSIAN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B2</w:t>
        </w:r>
      </w:hyperlink>
    </w:p>
    <w:p w14:paraId="2E9F7C45" w14:textId="519B0C3D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RUSSIAN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C1</w:t>
        </w:r>
      </w:hyperlink>
    </w:p>
    <w:p w14:paraId="7D18BDB7" w14:textId="4A19492D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ENGLISH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B1</w:t>
        </w:r>
      </w:hyperlink>
    </w:p>
    <w:p w14:paraId="1A9803D8" w14:textId="43BA9CD2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ENGLISH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B2</w:t>
        </w:r>
      </w:hyperlink>
    </w:p>
    <w:p w14:paraId="51C99B80" w14:textId="040BCA66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0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ENGLISH LANGUAGE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C1</w:t>
        </w:r>
      </w:hyperlink>
    </w:p>
    <w:p w14:paraId="0469682F" w14:textId="5420B1DC" w:rsidR="00E617BF" w:rsidRPr="00BD37F2" w:rsidRDefault="0005414F" w:rsidP="00902C1A">
      <w:pPr>
        <w:pStyle w:val="TOC2"/>
        <w:rPr>
          <w:noProof/>
        </w:rPr>
      </w:pPr>
      <w:hyperlink w:anchor="_Toc5374400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SPECIALISED ENGLISH LANGUAGE COURSE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LEVEL C1</w:t>
        </w:r>
      </w:hyperlink>
    </w:p>
    <w:p w14:paraId="54EC4FA7" w14:textId="0988955B" w:rsidR="00EC3BF1" w:rsidRPr="00EC3BF1" w:rsidRDefault="00C2233F" w:rsidP="00EC3BF1">
      <w:pPr>
        <w:tabs>
          <w:tab w:val="right" w:leader="dot" w:pos="9350"/>
        </w:tabs>
        <w:spacing w:after="100"/>
        <w:rPr>
          <w:rFonts w:ascii="Calibri" w:eastAsia="Calibri" w:hAnsi="Calibri" w:cs="Times New Roman"/>
          <w:b/>
          <w:noProof/>
          <w:sz w:val="24"/>
          <w:szCs w:val="24"/>
        </w:rPr>
      </w:pPr>
      <w:r w:rsidRPr="00EC3BF1">
        <w:rPr>
          <w:rFonts w:ascii="Calibri" w:eastAsia="Calibri" w:hAnsi="Calibri" w:cs="Times New Roman"/>
          <w:b/>
          <w:noProof/>
          <w:sz w:val="24"/>
          <w:szCs w:val="24"/>
        </w:rPr>
        <w:t>ELECTRONIC ADMINISTRATION AND DIGITALIZATION</w:t>
      </w:r>
    </w:p>
    <w:p w14:paraId="4208DB13" w14:textId="624085E2" w:rsidR="00C05424" w:rsidRPr="002D3C7E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09" w:history="1">
        <w:r w:rsidR="00C2233F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>DEVELOPING</w:t>
        </w:r>
      </w:hyperlink>
      <w:r w:rsidR="00C2233F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E-GOVERNANCE </w:t>
      </w:r>
    </w:p>
    <w:p w14:paraId="748FAA16" w14:textId="729D2D0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10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ELECTRONIC DOCUMENT, ELECTRONIC IDENTIFICATION AND TRUST SERVICES IN ELECTRONIC TRANSACTIONS </w:t>
        </w:r>
      </w:hyperlink>
    </w:p>
    <w:p w14:paraId="5E99AEA0" w14:textId="291A8CBC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4011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ELECTRONIC GOVERNANCE IN PUBLIC SERVICES </w:t>
        </w:r>
      </w:hyperlink>
    </w:p>
    <w:p w14:paraId="0D0B27EC" w14:textId="566DF50B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4012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ESTABLISHING ELECTRONIC SERVICES </w:t>
        </w:r>
      </w:hyperlink>
    </w:p>
    <w:p w14:paraId="7F7D4BBC" w14:textId="2CFBEFE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13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bookmarkStart w:id="1" w:name="_Hlk70443454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METAREGISTRY AND LIST OF OFFICIAL RECORDS</w:t>
        </w:r>
        <w:bookmarkEnd w:id="1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357C7445" w14:textId="14620FF2" w:rsidR="00C05424" w:rsidRPr="002D3C7E" w:rsidRDefault="0005414F" w:rsidP="00902C1A">
      <w:pPr>
        <w:pStyle w:val="TOC2"/>
        <w:rPr>
          <w:rFonts w:eastAsiaTheme="minorEastAsia"/>
          <w:noProof/>
        </w:rPr>
      </w:pPr>
      <w:hyperlink w:anchor="_Toc53744014" w:history="1">
        <w:r w:rsidR="00C2233F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>TRANSFORMIN</w:t>
        </w:r>
        <w:r w:rsidR="004A6ABE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>G</w:t>
        </w:r>
        <w:r w:rsidR="00C2233F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 xml:space="preserve"> DATA INTO INFORMATION </w:t>
        </w:r>
      </w:hyperlink>
    </w:p>
    <w:p w14:paraId="5762F872" w14:textId="110A7F00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1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PUBLIC SECTOR DATA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-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PROCESSING, STATISTICAL ANALYSIS AND INTERPRETATION </w:t>
        </w:r>
      </w:hyperlink>
    </w:p>
    <w:bookmarkStart w:id="2" w:name="_Hlk70443489"/>
    <w:p w14:paraId="0B8F3BAF" w14:textId="674D5C6B" w:rsidR="00C05424" w:rsidRPr="00E617BF" w:rsidRDefault="00967634" w:rsidP="00902C1A">
      <w:pPr>
        <w:pStyle w:val="TOC2"/>
        <w:rPr>
          <w:rFonts w:eastAsiaTheme="minorEastAsia"/>
          <w:noProof/>
        </w:rPr>
      </w:pPr>
      <w:r>
        <w:fldChar w:fldCharType="begin"/>
      </w:r>
      <w:r>
        <w:instrText xml:space="preserve"> HYPERLINK \l "_Toc53744016" </w:instrText>
      </w:r>
      <w:r>
        <w:fldChar w:fldCharType="separate"/>
      </w:r>
      <w:r w:rsidR="00C2233F" w:rsidRPr="00E617BF">
        <w:rPr>
          <w:rStyle w:val="Hyperlink"/>
          <w:rFonts w:ascii="Symbol" w:hAnsi="Symbol"/>
          <w:noProof/>
          <w:color w:val="auto"/>
          <w:sz w:val="24"/>
          <w:szCs w:val="24"/>
          <w:u w:val="none"/>
        </w:rPr>
        <w:t></w:t>
      </w:r>
      <w:r w:rsidR="00C2233F" w:rsidRPr="00E617BF">
        <w:rPr>
          <w:rFonts w:eastAsiaTheme="minorEastAsia"/>
          <w:noProof/>
        </w:rPr>
        <w:tab/>
      </w:r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HOW TO USE PIVOT TABLES IN EXCEL? </w:t>
      </w:r>
      <w:r>
        <w:rPr>
          <w:rStyle w:val="Hyperlink"/>
          <w:noProof/>
          <w:color w:val="auto"/>
          <w:sz w:val="24"/>
          <w:szCs w:val="24"/>
          <w:u w:val="none"/>
        </w:rPr>
        <w:fldChar w:fldCharType="end"/>
      </w:r>
      <w:r w:rsidR="00C2233F" w:rsidRPr="00E617BF">
        <w:rPr>
          <w:rFonts w:eastAsiaTheme="minorEastAsia"/>
          <w:noProof/>
        </w:rPr>
        <w:t xml:space="preserve"> </w:t>
      </w:r>
    </w:p>
    <w:bookmarkEnd w:id="2"/>
    <w:p w14:paraId="38B38D2A" w14:textId="7AFCCBC2" w:rsidR="00C05424" w:rsidRPr="00E617BF" w:rsidRDefault="00967634" w:rsidP="00902C1A">
      <w:pPr>
        <w:pStyle w:val="TOC2"/>
        <w:rPr>
          <w:rFonts w:eastAsiaTheme="minorEastAsia"/>
          <w:noProof/>
        </w:rPr>
      </w:pPr>
      <w:r>
        <w:fldChar w:fldCharType="begin"/>
      </w:r>
      <w:r>
        <w:instrText xml:space="preserve"> HYPERLINK \l "_Toc53744017" </w:instrText>
      </w:r>
      <w:r>
        <w:fldChar w:fldCharType="separate"/>
      </w:r>
      <w:r w:rsidR="00C2233F" w:rsidRPr="00E617BF">
        <w:rPr>
          <w:rStyle w:val="Hyperlink"/>
          <w:rFonts w:ascii="Symbol" w:hAnsi="Symbol"/>
          <w:noProof/>
          <w:color w:val="auto"/>
          <w:sz w:val="24"/>
          <w:szCs w:val="24"/>
          <w:u w:val="none"/>
        </w:rPr>
        <w:t></w:t>
      </w:r>
      <w:r w:rsidR="00C2233F" w:rsidRPr="00E617BF">
        <w:rPr>
          <w:rFonts w:eastAsiaTheme="minorEastAsia"/>
          <w:noProof/>
        </w:rPr>
        <w:tab/>
      </w:r>
      <w:r w:rsidR="00C2233F">
        <w:rPr>
          <w:rStyle w:val="Hyperlink"/>
          <w:noProof/>
          <w:color w:val="auto"/>
          <w:sz w:val="24"/>
          <w:szCs w:val="24"/>
          <w:u w:val="none"/>
        </w:rPr>
        <w:t>STATISTICAL DATA PROCESSING BY SPSS</w:t>
      </w:r>
      <w:r>
        <w:rPr>
          <w:rStyle w:val="Hyperlink"/>
          <w:noProof/>
          <w:color w:val="auto"/>
          <w:sz w:val="24"/>
          <w:szCs w:val="24"/>
          <w:u w:val="none"/>
        </w:rPr>
        <w:fldChar w:fldCharType="end"/>
      </w:r>
    </w:p>
    <w:p w14:paraId="76CE6BBC" w14:textId="097A83C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1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WITH NATIONAL INFRASTRUCTURE OF GEOSPATIAL DATA TOWARDS AN EFFICIENT GOVERNANCE AND BETTER PUBLIC SERVICES 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5508414D" w14:textId="4E02489F" w:rsidR="00C05424" w:rsidRPr="002D3C7E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19" w:history="1">
        <w:r w:rsidR="00C2233F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>REMOTE WORK</w:t>
        </w:r>
      </w:hyperlink>
    </w:p>
    <w:p w14:paraId="1E0F667E" w14:textId="4CB9D20A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20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IT SECURITY</w:t>
        </w:r>
      </w:hyperlink>
    </w:p>
    <w:p w14:paraId="1599EC3E" w14:textId="7770911F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2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ONLINE COLLABORATION</w:t>
        </w:r>
      </w:hyperlink>
    </w:p>
    <w:p w14:paraId="6CF598E1" w14:textId="161B3DCB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2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COOPERATE IN TEAMS WITH MS TEAMS</w:t>
        </w:r>
      </w:hyperlink>
    </w:p>
    <w:p w14:paraId="619CB4BF" w14:textId="494AC475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2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AGILE INTERNET SEARCH</w:t>
        </w:r>
      </w:hyperlink>
    </w:p>
    <w:p w14:paraId="29562B03" w14:textId="7519DCFA" w:rsidR="00C05424" w:rsidRPr="002D3C7E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24" w:history="1">
        <w:r w:rsidR="00C2233F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>TRAINING OF IT EXPERTS</w:t>
        </w:r>
      </w:hyperlink>
    </w:p>
    <w:p w14:paraId="6BB0C3DB" w14:textId="2782D9A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25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bookmarkStart w:id="3" w:name="_Hlk70443540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INFORMATION SAFETY – ICT SYSTEMS OF SPECIAL IMPORTANCE</w:t>
        </w:r>
        <w:bookmarkEnd w:id="3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62982B82" w14:textId="37650137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2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DATABASE USE</w:t>
        </w:r>
      </w:hyperlink>
    </w:p>
    <w:p w14:paraId="15ACB13A" w14:textId="6BF62D75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2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ADVANCED DATABASE</w:t>
        </w:r>
      </w:hyperlink>
    </w:p>
    <w:p w14:paraId="3285516A" w14:textId="2C2AF042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2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SQL BASICS</w:t>
        </w:r>
      </w:hyperlink>
    </w:p>
    <w:p w14:paraId="270A222B" w14:textId="399FD967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2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HTML BASICS</w:t>
        </w:r>
      </w:hyperlink>
    </w:p>
    <w:p w14:paraId="424B2136" w14:textId="62B61E6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3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APPLICATION OF GUIDELINES FOR MAKING INTERNET PRESENTATIONS AND VISIBILITY OF INTERNET PRESENTATIONS</w:t>
        </w:r>
      </w:hyperlink>
    </w:p>
    <w:p w14:paraId="69FA5FD2" w14:textId="44CB3C88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3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DATA OPENING AND VISUALIZATION</w:t>
        </w:r>
      </w:hyperlink>
    </w:p>
    <w:p w14:paraId="0B59CE5E" w14:textId="04B3D751" w:rsidR="00C05424" w:rsidRDefault="0005414F" w:rsidP="00902C1A">
      <w:pPr>
        <w:pStyle w:val="TOC2"/>
      </w:pPr>
      <w:hyperlink w:anchor="_Toc53744032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IT PROJECTS MANAGEMENT</w:t>
        </w:r>
      </w:hyperlink>
    </w:p>
    <w:p w14:paraId="0AA5A4F9" w14:textId="00025DF6" w:rsidR="006F0DCA" w:rsidRPr="00840EA3" w:rsidRDefault="00C2233F" w:rsidP="006F0DCA">
      <w:pPr>
        <w:pStyle w:val="ListParagraph"/>
        <w:numPr>
          <w:ilvl w:val="0"/>
          <w:numId w:val="5"/>
        </w:numPr>
      </w:pPr>
      <w:r>
        <w:t xml:space="preserve">BASIC TRAINING FOR DATA OFFICERS </w:t>
      </w:r>
    </w:p>
    <w:p w14:paraId="072ED398" w14:textId="6F8F598F" w:rsidR="00C05424" w:rsidRPr="00BE1C24" w:rsidRDefault="0005414F" w:rsidP="00902C1A">
      <w:pPr>
        <w:pStyle w:val="TOC2"/>
        <w:rPr>
          <w:rFonts w:eastAsiaTheme="minorEastAsia"/>
          <w:noProof/>
        </w:rPr>
      </w:pPr>
      <w:hyperlink w:anchor="_Toc53744033" w:history="1">
        <w:r w:rsidR="00C2233F">
          <w:rPr>
            <w:rStyle w:val="Hyperlink"/>
            <w:b/>
            <w:bCs/>
            <w:noProof/>
            <w:color w:val="auto"/>
            <w:sz w:val="24"/>
            <w:szCs w:val="24"/>
            <w:u w:val="none"/>
          </w:rPr>
          <w:t>DEVELOPMENT</w:t>
        </w:r>
      </w:hyperlink>
      <w:r w:rsidR="00C2233F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OF COMPUTER COMPETENCES </w:t>
      </w:r>
    </w:p>
    <w:p w14:paraId="445294F4" w14:textId="33D5C470" w:rsidR="00C05424" w:rsidRPr="00BE1C24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34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TABLE CALCULATIONS</w:t>
        </w:r>
      </w:hyperlink>
    </w:p>
    <w:p w14:paraId="4DCD1811" w14:textId="06B0627A" w:rsidR="00C05424" w:rsidRPr="00BE1C24" w:rsidRDefault="0005414F" w:rsidP="00902C1A">
      <w:pPr>
        <w:pStyle w:val="TOC2"/>
        <w:rPr>
          <w:rFonts w:eastAsiaTheme="minorEastAsia"/>
          <w:b/>
          <w:bCs/>
          <w:noProof/>
        </w:rPr>
      </w:pPr>
      <w:hyperlink w:anchor="_Toc53744035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ADVANCED</w:t>
        </w:r>
        <w:r w:rsidR="00C2233F" w:rsidRPr="00840EA3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TABLE CALCULATIONS</w:t>
        </w:r>
      </w:hyperlink>
      <w:r w:rsidR="00C2233F" w:rsidRPr="39B4E116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1DC883B5" w14:textId="72A19B6F" w:rsidR="00C05424" w:rsidRPr="00BE1C24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36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ADVANCED TEXT PROCESSING</w:t>
        </w:r>
      </w:hyperlink>
    </w:p>
    <w:p w14:paraId="7EEB6F90" w14:textId="4A73A19B" w:rsidR="00C05424" w:rsidRPr="00BE1C24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37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POWERPOINT PRESENTATIONS</w:t>
        </w:r>
      </w:hyperlink>
    </w:p>
    <w:p w14:paraId="4E4C2C9D" w14:textId="5764F143" w:rsidR="00E617BF" w:rsidRPr="00BE1C24" w:rsidRDefault="0005414F" w:rsidP="00902C1A">
      <w:pPr>
        <w:pStyle w:val="TOC2"/>
        <w:rPr>
          <w:b/>
          <w:bCs/>
          <w:noProof/>
        </w:rPr>
      </w:pPr>
      <w:hyperlink w:anchor="_Toc53744038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ADVANCED</w:t>
        </w:r>
        <w:r w:rsidR="00C2233F" w:rsidRPr="00840EA3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POWERPOINT PRESENTATIONS</w:t>
        </w:r>
      </w:hyperlink>
    </w:p>
    <w:p w14:paraId="666EC280" w14:textId="4DB808DF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4039" w:history="1">
        <w:r w:rsidR="00C2233F">
          <w:rPr>
            <w:rStyle w:val="Hyperlink"/>
            <w:color w:val="auto"/>
            <w:sz w:val="24"/>
            <w:szCs w:val="24"/>
            <w:u w:val="none"/>
          </w:rPr>
          <w:t>TRAINING OF LECTURERS</w:t>
        </w:r>
      </w:hyperlink>
    </w:p>
    <w:p w14:paraId="64615DBF" w14:textId="5AB6CC6F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4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TRAINING OF LECTURERS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BASIC LEVEL</w:t>
        </w:r>
      </w:hyperlink>
    </w:p>
    <w:p w14:paraId="209F6FAD" w14:textId="67961998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4041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HOW TO PREPARE AND HAVE A SUCCESSFUL WEBINAR?</w:t>
        </w:r>
      </w:hyperlink>
      <w:r w:rsidR="00C2233F" w:rsidRPr="39B4E116">
        <w:rPr>
          <w:rFonts w:eastAsiaTheme="minorEastAsia"/>
          <w:noProof/>
        </w:rPr>
        <w:t xml:space="preserve"> </w:t>
      </w:r>
    </w:p>
    <w:p w14:paraId="10CA97C0" w14:textId="37EAC0D0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4042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TRAINING SKILLS IN ONLINE LEARNING</w:t>
        </w:r>
        <w:r w:rsidR="00C2233F" w:rsidRPr="00E56C83">
          <w:rPr>
            <w:rStyle w:val="Hyperlink"/>
            <w:noProof/>
            <w:color w:val="auto"/>
            <w:sz w:val="24"/>
            <w:szCs w:val="24"/>
            <w:u w:val="none"/>
          </w:rPr>
          <w:t xml:space="preserve"> – LMS  (LEARNING MANAGEMENT SYSTEM)</w:t>
        </w:r>
      </w:hyperlink>
    </w:p>
    <w:p w14:paraId="5F7D70F5" w14:textId="538C9BC9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4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VISUALISATION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AND MODERATION</w:t>
      </w:r>
    </w:p>
    <w:p w14:paraId="0C9E8FBF" w14:textId="17E8F5CB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44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MIND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MAP POWER</w:t>
      </w:r>
    </w:p>
    <w:p w14:paraId="75ED0B14" w14:textId="301C0D4E" w:rsidR="00C05424" w:rsidRPr="005A4F98" w:rsidRDefault="0005414F" w:rsidP="00902C1A">
      <w:pPr>
        <w:pStyle w:val="TOC2"/>
        <w:rPr>
          <w:rFonts w:eastAsiaTheme="minorEastAsia"/>
          <w:noProof/>
        </w:rPr>
      </w:pPr>
      <w:hyperlink w:anchor="_Toc53744045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CASE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STUDY – PREPARATION AND APPLICATION</w:t>
      </w:r>
      <w:r w:rsidR="00C2233F" w:rsidRPr="39B4E116">
        <w:rPr>
          <w:rStyle w:val="Hyperlink"/>
          <w:b/>
          <w:bCs/>
          <w:noProof/>
          <w:color w:val="auto"/>
          <w:sz w:val="24"/>
          <w:szCs w:val="24"/>
          <w:u w:val="none"/>
        </w:rPr>
        <w:t xml:space="preserve"> </w:t>
      </w:r>
    </w:p>
    <w:p w14:paraId="3F583871" w14:textId="78A5BA84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4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CREATING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EVALUATION AND ASSESSMENT TOOLS</w:t>
      </w:r>
    </w:p>
    <w:p w14:paraId="7E9D10D0" w14:textId="07466CFB" w:rsidR="00C05424" w:rsidRPr="005A4F98" w:rsidRDefault="0005414F" w:rsidP="00902C1A">
      <w:pPr>
        <w:pStyle w:val="TOC2"/>
        <w:rPr>
          <w:rFonts w:eastAsiaTheme="minorEastAsia"/>
          <w:noProof/>
        </w:rPr>
      </w:pPr>
      <w:hyperlink w:anchor="_Toc53744047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 w:rsidRPr="009C1DAE">
          <w:rPr>
            <w:rStyle w:val="Hyperlink"/>
            <w:noProof/>
            <w:color w:val="auto"/>
            <w:sz w:val="24"/>
            <w:szCs w:val="24"/>
            <w:u w:val="none"/>
          </w:rPr>
          <w:t xml:space="preserve">PREWORK - POSTWORK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ACTIVITIES</w:t>
        </w:r>
      </w:hyperlink>
      <w:r w:rsidR="00C2233F" w:rsidRPr="39B4E116">
        <w:rPr>
          <w:rStyle w:val="Hyperlink"/>
          <w:noProof/>
          <w:color w:val="auto"/>
          <w:sz w:val="24"/>
          <w:szCs w:val="24"/>
          <w:u w:val="none"/>
        </w:rPr>
        <w:t xml:space="preserve"> </w:t>
      </w:r>
    </w:p>
    <w:p w14:paraId="20CEB446" w14:textId="6B6F04E9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48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PERSONAL DEVELOPMENT AND ADVANCEMENT PLAN FOR TRAINERS </w:t>
        </w:r>
        <w:r w:rsidR="00C2233F" w:rsidRPr="009C1DAE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781D472D" w14:textId="093C6ED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49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bCs/>
            <w:noProof/>
            <w:color w:val="auto"/>
            <w:sz w:val="24"/>
            <w:szCs w:val="24"/>
            <w:u w:val="none"/>
          </w:rPr>
          <w:t>MAKING</w:t>
        </w:r>
      </w:hyperlink>
      <w:r w:rsidR="00C2233F">
        <w:rPr>
          <w:rStyle w:val="Hyperlink"/>
          <w:bCs/>
          <w:noProof/>
          <w:color w:val="auto"/>
          <w:sz w:val="24"/>
          <w:szCs w:val="24"/>
          <w:u w:val="none"/>
        </w:rPr>
        <w:t xml:space="preserve"> A PRESENTATION IN PREZI</w:t>
      </w:r>
    </w:p>
    <w:p w14:paraId="6E82795F" w14:textId="6193ABFF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50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USING THE</w:t>
        </w:r>
        <w:r w:rsidR="00C2233F" w:rsidRPr="009C1DAE">
          <w:rPr>
            <w:rStyle w:val="Hyperlink"/>
            <w:noProof/>
            <w:color w:val="auto"/>
            <w:sz w:val="24"/>
            <w:szCs w:val="24"/>
            <w:u w:val="none"/>
          </w:rPr>
          <w:t xml:space="preserve"> MENTIMETER </w:t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APPLICATION IN LEARNING </w:t>
        </w:r>
      </w:hyperlink>
    </w:p>
    <w:p w14:paraId="17D4290B" w14:textId="27DBDE76" w:rsidR="00E617BF" w:rsidRPr="00BE1C24" w:rsidRDefault="0005414F" w:rsidP="00902C1A">
      <w:pPr>
        <w:pStyle w:val="TOC2"/>
        <w:rPr>
          <w:b/>
          <w:bCs/>
          <w:noProof/>
          <w:sz w:val="24"/>
          <w:szCs w:val="24"/>
        </w:rPr>
      </w:pPr>
      <w:hyperlink w:anchor="_Toc53744051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TRAINING OF MENTORS</w:t>
        </w:r>
      </w:hyperlink>
    </w:p>
    <w:p w14:paraId="2F79C4C9" w14:textId="3D5B6E69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4052" w:history="1">
        <w:r w:rsidR="00C2233F">
          <w:rPr>
            <w:rStyle w:val="Hyperlink"/>
            <w:color w:val="auto"/>
            <w:sz w:val="24"/>
            <w:szCs w:val="24"/>
            <w:u w:val="none"/>
          </w:rPr>
          <w:t>PERSONAL DEVELOPMENT AND SKILLS</w:t>
        </w:r>
      </w:hyperlink>
    </w:p>
    <w:p w14:paraId="7198EAEE" w14:textId="39486DB4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53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DISCOVER THE BEST VERSION OF YOURSELF</w:t>
        </w:r>
      </w:hyperlink>
    </w:p>
    <w:p w14:paraId="77E8515F" w14:textId="31293342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54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STRESS MANAGEMENT</w:t>
        </w:r>
      </w:hyperlink>
    </w:p>
    <w:p w14:paraId="689B6CEC" w14:textId="3D85175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55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bookmarkStart w:id="4" w:name="_Hlk70442751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LEARNING TOWARDS CHANGES – BE A CHANGE</w:t>
        </w:r>
        <w:r w:rsidR="00C2233F" w:rsidRPr="00E617BF">
          <w:rPr>
            <w:rStyle w:val="Hyperlink"/>
            <w:noProof/>
            <w:color w:val="auto"/>
            <w:sz w:val="24"/>
            <w:szCs w:val="24"/>
            <w:u w:val="none"/>
          </w:rPr>
          <w:t>!</w:t>
        </w:r>
        <w:bookmarkEnd w:id="4"/>
      </w:hyperlink>
      <w:r w:rsidR="00C2233F" w:rsidRPr="00E617BF">
        <w:rPr>
          <w:rFonts w:eastAsiaTheme="minorEastAsia"/>
          <w:noProof/>
        </w:rPr>
        <w:t xml:space="preserve"> </w:t>
      </w:r>
    </w:p>
    <w:p w14:paraId="2F2CDDB7" w14:textId="377B9C42" w:rsidR="00C05424" w:rsidRPr="00A939DC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56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MAKING GOOD QUALITY DECISIONS</w:t>
        </w:r>
      </w:hyperlink>
    </w:p>
    <w:p w14:paraId="3ACF8CCE" w14:textId="4FE1512C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57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08329B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PRODUCTIVITY GROWTH TECHNIQUES</w:t>
        </w:r>
      </w:hyperlink>
    </w:p>
    <w:p w14:paraId="65B11D91" w14:textId="56CFBD27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58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CREATIVITY DEVELOPMENT</w:t>
        </w:r>
      </w:hyperlink>
    </w:p>
    <w:p w14:paraId="4CE999F1" w14:textId="22159BD6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59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TIME MANAGEMENT</w:t>
        </w:r>
      </w:hyperlink>
    </w:p>
    <w:p w14:paraId="691ACD45" w14:textId="2372E46E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60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PERSONAL DEVELOPMENT AND CAREER PLANNING</w:t>
        </w:r>
      </w:hyperlink>
    </w:p>
    <w:p w14:paraId="04FDF6DF" w14:textId="1B017AF2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6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bookmarkStart w:id="5" w:name="_Hlk70442798"/>
        <w:r w:rsidR="00C2233F" w:rsidRPr="00651DBE">
          <w:rPr>
            <w:rStyle w:val="Hyperlink"/>
            <w:noProof/>
            <w:color w:val="auto"/>
            <w:sz w:val="24"/>
            <w:szCs w:val="24"/>
            <w:u w:val="none"/>
          </w:rPr>
          <w:t>INVESTING IN YOUR EMPLOYEES - EMPLOYEES DEVELOPMENT METHODS</w:t>
        </w:r>
        <w:bookmarkEnd w:id="5"/>
      </w:hyperlink>
    </w:p>
    <w:p w14:paraId="1E2B3D3D" w14:textId="670C2D13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62">
        <w:r w:rsidR="00C2233F" w:rsidRPr="39B4E116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MOTIVATION OF EMPLOYEES</w:t>
        </w:r>
      </w:hyperlink>
    </w:p>
    <w:p w14:paraId="360CAA34" w14:textId="114C7E15" w:rsidR="00C05424" w:rsidRPr="00A939DC" w:rsidRDefault="0005414F" w:rsidP="00902C1A">
      <w:pPr>
        <w:pStyle w:val="TOC2"/>
        <w:rPr>
          <w:rFonts w:eastAsiaTheme="minorEastAsia"/>
          <w:b/>
          <w:bCs/>
          <w:noProof/>
          <w:sz w:val="24"/>
          <w:szCs w:val="24"/>
        </w:rPr>
      </w:pPr>
      <w:hyperlink w:anchor="_Toc53744063" w:history="1">
        <w:r w:rsidR="00C2233F" w:rsidRPr="00A939DC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 w:rsidRPr="00A939DC">
          <w:rPr>
            <w:rFonts w:eastAsiaTheme="minorEastAsia"/>
            <w:b/>
            <w:bCs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TEAMS AND TEAM WORK</w:t>
        </w:r>
      </w:hyperlink>
    </w:p>
    <w:p w14:paraId="39B222B3" w14:textId="5DAE6B73" w:rsidR="00C05424" w:rsidRPr="00005AFD" w:rsidRDefault="0005414F" w:rsidP="00902C1A">
      <w:pPr>
        <w:pStyle w:val="TOC2"/>
        <w:rPr>
          <w:rFonts w:eastAsiaTheme="minorEastAsia"/>
          <w:noProof/>
        </w:rPr>
      </w:pPr>
      <w:hyperlink w:anchor="_Toc53744064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DELEGATION AND FEEDBACK</w:t>
        </w:r>
      </w:hyperlink>
    </w:p>
    <w:p w14:paraId="0003D20E" w14:textId="2D34C0A5" w:rsidR="00C05424" w:rsidRPr="00005AFD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65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PRODUCTIVE MEETINGS</w:t>
        </w:r>
      </w:hyperlink>
    </w:p>
    <w:p w14:paraId="60EB8A40" w14:textId="1DC9A286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66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REMOTE WORK SKILLS</w:t>
        </w:r>
      </w:hyperlink>
    </w:p>
    <w:p w14:paraId="1AFAB9BA" w14:textId="7D60E915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67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</w:rPr>
          <w:tab/>
        </w:r>
        <w:bookmarkStart w:id="6" w:name="_Hlk70443183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HOW TO READ FASTER AND MEMORISE BETTER – FAST READING TECHNIQUES</w:t>
        </w:r>
        <w:bookmarkEnd w:id="6"/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 </w:t>
        </w:r>
      </w:hyperlink>
    </w:p>
    <w:p w14:paraId="5D03DFAF" w14:textId="1D4D7CC7" w:rsidR="00C05424" w:rsidRPr="00005AFD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68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GOAL SETTING</w:t>
        </w:r>
      </w:hyperlink>
    </w:p>
    <w:p w14:paraId="31F02964" w14:textId="6D31394A" w:rsidR="00C05424" w:rsidRPr="00E617BF" w:rsidRDefault="0005414F" w:rsidP="00902C1A">
      <w:pPr>
        <w:pStyle w:val="TOC2"/>
        <w:rPr>
          <w:rFonts w:eastAsiaTheme="minorEastAsia"/>
          <w:noProof/>
        </w:rPr>
      </w:pPr>
      <w:hyperlink w:anchor="_Toc53744069">
        <w:r w:rsidR="00C2233F" w:rsidRPr="39B4E116">
          <w:rPr>
            <w:rStyle w:val="Hyperlink"/>
            <w:rFonts w:ascii="Symbol" w:hAnsi="Symbol"/>
            <w:b/>
            <w:bCs/>
            <w:noProof/>
            <w:color w:val="auto"/>
            <w:sz w:val="24"/>
            <w:szCs w:val="24"/>
            <w:u w:val="none"/>
          </w:rPr>
          <w:t></w:t>
        </w:r>
        <w:r w:rsidR="00C2233F"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 xml:space="preserve">CORRECTION OF POOR PERFORMANCE AND BEHAVIOUR </w:t>
        </w:r>
      </w:hyperlink>
    </w:p>
    <w:p w14:paraId="4B0431ED" w14:textId="5E8070EE" w:rsidR="00C05424" w:rsidRPr="00E617BF" w:rsidRDefault="0005414F" w:rsidP="00C05424">
      <w:pPr>
        <w:pStyle w:val="TOC1"/>
        <w:rPr>
          <w:rFonts w:eastAsiaTheme="minorEastAsia"/>
          <w:sz w:val="24"/>
          <w:szCs w:val="24"/>
        </w:rPr>
      </w:pPr>
      <w:hyperlink w:anchor="_Toc53744070" w:history="1">
        <w:r w:rsidR="00C2233F">
          <w:rPr>
            <w:rStyle w:val="Hyperlink"/>
            <w:color w:val="auto"/>
            <w:sz w:val="24"/>
            <w:szCs w:val="24"/>
            <w:u w:val="none"/>
          </w:rPr>
          <w:t>MENTORSHIP</w:t>
        </w:r>
      </w:hyperlink>
      <w:r w:rsidR="00C2233F">
        <w:rPr>
          <w:rStyle w:val="Hyperlink"/>
          <w:color w:val="auto"/>
          <w:sz w:val="24"/>
          <w:szCs w:val="24"/>
          <w:u w:val="none"/>
        </w:rPr>
        <w:t xml:space="preserve"> AND COACHING</w:t>
      </w:r>
    </w:p>
    <w:p w14:paraId="4B8FEE4B" w14:textId="465C600D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71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MENTORSHIP</w:t>
        </w:r>
      </w:hyperlink>
    </w:p>
    <w:p w14:paraId="6A0AFFF9" w14:textId="12BDA04C" w:rsidR="00C05424" w:rsidRPr="00E617BF" w:rsidRDefault="0005414F" w:rsidP="00902C1A">
      <w:pPr>
        <w:pStyle w:val="TOC2"/>
        <w:rPr>
          <w:rFonts w:eastAsiaTheme="minorEastAsia"/>
          <w:noProof/>
          <w:sz w:val="24"/>
          <w:szCs w:val="24"/>
        </w:rPr>
      </w:pPr>
      <w:hyperlink w:anchor="_Toc53744072" w:history="1">
        <w:r w:rsidR="00C2233F" w:rsidRPr="00E617BF">
          <w:rPr>
            <w:rStyle w:val="Hyperlink"/>
            <w:rFonts w:ascii="Symbol" w:hAnsi="Symbol"/>
            <w:noProof/>
            <w:color w:val="auto"/>
            <w:sz w:val="24"/>
            <w:szCs w:val="24"/>
            <w:u w:val="none"/>
          </w:rPr>
          <w:t></w:t>
        </w:r>
        <w:r w:rsidR="00C2233F" w:rsidRPr="00E617BF">
          <w:rPr>
            <w:rFonts w:eastAsiaTheme="minorEastAsia"/>
            <w:noProof/>
            <w:sz w:val="24"/>
            <w:szCs w:val="24"/>
          </w:rPr>
          <w:tab/>
        </w:r>
        <w:r w:rsidR="00C2233F">
          <w:rPr>
            <w:rStyle w:val="Hyperlink"/>
            <w:noProof/>
            <w:color w:val="auto"/>
            <w:sz w:val="24"/>
            <w:szCs w:val="24"/>
            <w:u w:val="none"/>
          </w:rPr>
          <w:t>COACHING</w:t>
        </w:r>
      </w:hyperlink>
      <w:r w:rsidR="00C2233F">
        <w:rPr>
          <w:rStyle w:val="Hyperlink"/>
          <w:noProof/>
          <w:color w:val="auto"/>
          <w:sz w:val="24"/>
          <w:szCs w:val="24"/>
          <w:u w:val="none"/>
        </w:rPr>
        <w:t xml:space="preserve"> TALKS</w:t>
      </w:r>
      <w:bookmarkEnd w:id="0"/>
    </w:p>
    <w:sectPr w:rsidR="00C05424" w:rsidRPr="00E617BF" w:rsidSect="00B9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 Pro cir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60.75pt;height:78.75pt" o:bullet="t">
        <v:imagedata r:id="rId1" o:title="luca (2)"/>
      </v:shape>
    </w:pict>
  </w:numPicBullet>
  <w:numPicBullet w:numPicBulletId="1">
    <w:pict>
      <v:shape id="_x0000_i1096" type="#_x0000_t75" alt="Ribbon" style="width:12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" o:bullet="t">
        <v:imagedata r:id="rId2" o:title="" cropbottom="-471f" cropleft="-7338f" cropright="-8097f"/>
        <o:lock v:ext="edit" aspectratio="f"/>
      </v:shape>
    </w:pict>
  </w:numPicBullet>
  <w:numPicBullet w:numPicBulletId="2">
    <w:pict>
      <v:shape id="_x0000_i1097" type="#_x0000_t75" alt="Star" style="width:12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" o:bullet="t">
        <v:imagedata r:id="rId3" o:title="" cropright="-786f"/>
        <o:lock v:ext="edit" aspectratio="f"/>
      </v:shape>
    </w:pict>
  </w:numPicBullet>
  <w:abstractNum w:abstractNumId="0" w15:restartNumberingAfterBreak="0">
    <w:nsid w:val="07C70688"/>
    <w:multiLevelType w:val="hybridMultilevel"/>
    <w:tmpl w:val="61C89C5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E9C4C38"/>
    <w:multiLevelType w:val="hybridMultilevel"/>
    <w:tmpl w:val="9A86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D91"/>
    <w:multiLevelType w:val="hybridMultilevel"/>
    <w:tmpl w:val="68FE59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D9C55B4"/>
    <w:multiLevelType w:val="hybridMultilevel"/>
    <w:tmpl w:val="93F6B15E"/>
    <w:lvl w:ilvl="0" w:tplc="B426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4B13"/>
    <w:multiLevelType w:val="multilevel"/>
    <w:tmpl w:val="A1AA96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A624A60"/>
    <w:multiLevelType w:val="hybridMultilevel"/>
    <w:tmpl w:val="137E1C4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6EE91DD0"/>
    <w:multiLevelType w:val="hybridMultilevel"/>
    <w:tmpl w:val="73223950"/>
    <w:lvl w:ilvl="0" w:tplc="1CC286B2">
      <w:start w:val="1"/>
      <w:numFmt w:val="bullet"/>
      <w:pStyle w:val="Heading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4"/>
    <w:rsid w:val="000008B8"/>
    <w:rsid w:val="00005AFD"/>
    <w:rsid w:val="000167E1"/>
    <w:rsid w:val="0005414F"/>
    <w:rsid w:val="00062807"/>
    <w:rsid w:val="0006309F"/>
    <w:rsid w:val="00077264"/>
    <w:rsid w:val="0008329B"/>
    <w:rsid w:val="000855D0"/>
    <w:rsid w:val="000C4BC3"/>
    <w:rsid w:val="000F0628"/>
    <w:rsid w:val="000F2EAB"/>
    <w:rsid w:val="00101507"/>
    <w:rsid w:val="00106D65"/>
    <w:rsid w:val="001332E8"/>
    <w:rsid w:val="00192DC0"/>
    <w:rsid w:val="001A4B15"/>
    <w:rsid w:val="00215320"/>
    <w:rsid w:val="002168C1"/>
    <w:rsid w:val="0024260F"/>
    <w:rsid w:val="002C7BE1"/>
    <w:rsid w:val="002D3C7E"/>
    <w:rsid w:val="00385015"/>
    <w:rsid w:val="003960DD"/>
    <w:rsid w:val="003976FD"/>
    <w:rsid w:val="003C03CF"/>
    <w:rsid w:val="00471491"/>
    <w:rsid w:val="004A6ABE"/>
    <w:rsid w:val="004D5978"/>
    <w:rsid w:val="004E6B68"/>
    <w:rsid w:val="00532B26"/>
    <w:rsid w:val="0056276B"/>
    <w:rsid w:val="005743DE"/>
    <w:rsid w:val="005A4F98"/>
    <w:rsid w:val="005D3057"/>
    <w:rsid w:val="005E75B0"/>
    <w:rsid w:val="005F6AA6"/>
    <w:rsid w:val="00637B0F"/>
    <w:rsid w:val="00651DBE"/>
    <w:rsid w:val="00660054"/>
    <w:rsid w:val="00662FE6"/>
    <w:rsid w:val="0067150A"/>
    <w:rsid w:val="006749A5"/>
    <w:rsid w:val="00676476"/>
    <w:rsid w:val="006766AE"/>
    <w:rsid w:val="006970DD"/>
    <w:rsid w:val="006A00A3"/>
    <w:rsid w:val="006C012B"/>
    <w:rsid w:val="006C41AA"/>
    <w:rsid w:val="006F0DCA"/>
    <w:rsid w:val="006F2787"/>
    <w:rsid w:val="00713321"/>
    <w:rsid w:val="00714EE0"/>
    <w:rsid w:val="007165E8"/>
    <w:rsid w:val="0072280F"/>
    <w:rsid w:val="00747102"/>
    <w:rsid w:val="00763C55"/>
    <w:rsid w:val="007879DD"/>
    <w:rsid w:val="007F32FF"/>
    <w:rsid w:val="008122A0"/>
    <w:rsid w:val="008260D1"/>
    <w:rsid w:val="00840EA3"/>
    <w:rsid w:val="0084189D"/>
    <w:rsid w:val="008443EC"/>
    <w:rsid w:val="008B07FD"/>
    <w:rsid w:val="008C6957"/>
    <w:rsid w:val="008D1D7A"/>
    <w:rsid w:val="00902C1A"/>
    <w:rsid w:val="00930569"/>
    <w:rsid w:val="00952A77"/>
    <w:rsid w:val="009559E9"/>
    <w:rsid w:val="0096492A"/>
    <w:rsid w:val="00967052"/>
    <w:rsid w:val="00967634"/>
    <w:rsid w:val="009C0E56"/>
    <w:rsid w:val="009C1DAE"/>
    <w:rsid w:val="009C6610"/>
    <w:rsid w:val="009F41F3"/>
    <w:rsid w:val="00A22CD8"/>
    <w:rsid w:val="00A939DC"/>
    <w:rsid w:val="00AB0319"/>
    <w:rsid w:val="00AD24AD"/>
    <w:rsid w:val="00AF31FD"/>
    <w:rsid w:val="00AF7FAC"/>
    <w:rsid w:val="00B50287"/>
    <w:rsid w:val="00B50892"/>
    <w:rsid w:val="00B94482"/>
    <w:rsid w:val="00B9539F"/>
    <w:rsid w:val="00B9564F"/>
    <w:rsid w:val="00BA49D6"/>
    <w:rsid w:val="00BD0225"/>
    <w:rsid w:val="00BD37F2"/>
    <w:rsid w:val="00BE1C24"/>
    <w:rsid w:val="00C05424"/>
    <w:rsid w:val="00C12FD5"/>
    <w:rsid w:val="00C2233F"/>
    <w:rsid w:val="00C406C1"/>
    <w:rsid w:val="00C550A6"/>
    <w:rsid w:val="00C57BE5"/>
    <w:rsid w:val="00C90762"/>
    <w:rsid w:val="00CF11CD"/>
    <w:rsid w:val="00CF1E3C"/>
    <w:rsid w:val="00D14874"/>
    <w:rsid w:val="00D23625"/>
    <w:rsid w:val="00D37475"/>
    <w:rsid w:val="00D72453"/>
    <w:rsid w:val="00D74314"/>
    <w:rsid w:val="00D8638F"/>
    <w:rsid w:val="00DA0D95"/>
    <w:rsid w:val="00DA7E04"/>
    <w:rsid w:val="00DD0115"/>
    <w:rsid w:val="00E16BDA"/>
    <w:rsid w:val="00E56C83"/>
    <w:rsid w:val="00E617BF"/>
    <w:rsid w:val="00E642B4"/>
    <w:rsid w:val="00E71B40"/>
    <w:rsid w:val="00E7543D"/>
    <w:rsid w:val="00EC3BF1"/>
    <w:rsid w:val="00EC6CEF"/>
    <w:rsid w:val="00EF4B94"/>
    <w:rsid w:val="00F0180E"/>
    <w:rsid w:val="00F11C84"/>
    <w:rsid w:val="00F27735"/>
    <w:rsid w:val="00F72723"/>
    <w:rsid w:val="00FA1DD4"/>
    <w:rsid w:val="00FE5321"/>
    <w:rsid w:val="00FE6211"/>
    <w:rsid w:val="11D57FCB"/>
    <w:rsid w:val="3657CAB6"/>
    <w:rsid w:val="39B4E116"/>
    <w:rsid w:val="4568F0B6"/>
    <w:rsid w:val="4D1B9976"/>
    <w:rsid w:val="4F05656B"/>
    <w:rsid w:val="54D70712"/>
    <w:rsid w:val="55D21F18"/>
    <w:rsid w:val="6E2FC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24D1"/>
  <w15:docId w15:val="{16650D65-1B8D-47CE-9397-EB810598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4"/>
  </w:style>
  <w:style w:type="paragraph" w:styleId="Heading1">
    <w:name w:val="heading 1"/>
    <w:aliases w:val="Наслов"/>
    <w:basedOn w:val="Normal"/>
    <w:next w:val="Normal"/>
    <w:link w:val="Heading1Char"/>
    <w:uiPriority w:val="9"/>
    <w:qFormat/>
    <w:rsid w:val="00C0542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424"/>
    <w:pPr>
      <w:keepNext/>
      <w:keepLines/>
      <w:numPr>
        <w:numId w:val="1"/>
      </w:numPr>
      <w:spacing w:after="0" w:line="240" w:lineRule="auto"/>
      <w:ind w:hanging="735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1"/>
    <w:basedOn w:val="DefaultParagraphFont"/>
    <w:link w:val="Heading1"/>
    <w:uiPriority w:val="9"/>
    <w:rsid w:val="00C05424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424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Dot pt,F5 List Paragraph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C05424"/>
    <w:pPr>
      <w:ind w:left="720"/>
      <w:contextualSpacing/>
    </w:pPr>
  </w:style>
  <w:style w:type="character" w:customStyle="1" w:styleId="ListParagraphChar">
    <w:name w:val="List Paragraph Char"/>
    <w:aliases w:val="Dot pt Char,F5 List Paragraph Char,No Spacing1 Char,List Paragraph Char Char Char Char,Indicator Text Char,Colorful List - Accent 11 Char,Numbered Para 1 Char,Bullet 1 Char,Bullet Points Char,List Paragraph2 Char,MAIN CONTENT Char"/>
    <w:link w:val="ListParagraph"/>
    <w:uiPriority w:val="34"/>
    <w:qFormat/>
    <w:locked/>
    <w:rsid w:val="00C05424"/>
  </w:style>
  <w:style w:type="character" w:styleId="FootnoteReference">
    <w:name w:val="footnote reference"/>
    <w:aliases w:val="Footnote symbol,Footnote reference number,BVI fnr,16 Point,Superscript 6 Point,Footnote Reference Number"/>
    <w:basedOn w:val="DefaultParagraphFont"/>
    <w:uiPriority w:val="99"/>
    <w:unhideWhenUsed/>
    <w:rsid w:val="00C05424"/>
    <w:rPr>
      <w:vertAlign w:val="superscript"/>
    </w:rPr>
  </w:style>
  <w:style w:type="character" w:customStyle="1" w:styleId="FootnoteTextChar">
    <w:name w:val="Footnote Text Char"/>
    <w:aliases w:val="ALTS FOOTNOTE Char,FOOTNOTES Char,fn Char,single space Char,Footnote Text Char Char Char Char,Footnote Text Char Char Char1,Footnote Char,Voetnoottekst Char Char,Voetnoottekst Char1 Char,Voetnoottekst Char2 Char Char Char,Fußnote Char"/>
    <w:basedOn w:val="DefaultParagraphFont"/>
    <w:link w:val="FootnoteText"/>
    <w:uiPriority w:val="99"/>
    <w:rsid w:val="00C05424"/>
    <w:rPr>
      <w:sz w:val="20"/>
      <w:szCs w:val="20"/>
    </w:rPr>
  </w:style>
  <w:style w:type="paragraph" w:styleId="FootnoteText">
    <w:name w:val="footnote text"/>
    <w:aliases w:val="ALTS FOOTNOTE,FOOTNOTES,fn,single space,Footnote Text Char Char Char,Footnote Text Char Char,Footnote,Voetnoottekst Char,Voetnoottekst Char1,Voetnoottekst Char2 Char Char,Voetnoottekst Char Char1 Char Char,Fußnote,f,AD,Footnotes,ADB,ft"/>
    <w:basedOn w:val="Normal"/>
    <w:link w:val="FootnoteTextChar"/>
    <w:uiPriority w:val="99"/>
    <w:unhideWhenUsed/>
    <w:rsid w:val="00C0542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05424"/>
    <w:rPr>
      <w:sz w:val="20"/>
      <w:szCs w:val="20"/>
    </w:rPr>
  </w:style>
  <w:style w:type="paragraph" w:styleId="NormalWeb">
    <w:name w:val="Normal (Web)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C05424"/>
    <w:rPr>
      <w:color w:val="0563C1" w:themeColor="hyperlink"/>
      <w:u w:val="single"/>
    </w:rPr>
  </w:style>
  <w:style w:type="paragraph" w:customStyle="1" w:styleId="Normal1">
    <w:name w:val="Normal1"/>
    <w:basedOn w:val="Normal"/>
    <w:qFormat/>
    <w:rsid w:val="00C05424"/>
    <w:pPr>
      <w:spacing w:after="15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C054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luka-zakon">
    <w:name w:val="odluka-zakon"/>
    <w:basedOn w:val="Normal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424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902C1A"/>
    <w:pPr>
      <w:tabs>
        <w:tab w:val="left" w:pos="426"/>
        <w:tab w:val="right" w:leader="dot" w:pos="9350"/>
      </w:tabs>
      <w:spacing w:after="100"/>
      <w:ind w:left="220"/>
      <w:jc w:val="both"/>
    </w:pPr>
  </w:style>
  <w:style w:type="paragraph" w:customStyle="1" w:styleId="Heading21">
    <w:name w:val="Heading 21"/>
    <w:basedOn w:val="Heading1"/>
    <w:next w:val="Normal"/>
    <w:uiPriority w:val="9"/>
    <w:unhideWhenUsed/>
    <w:qFormat/>
    <w:rsid w:val="00C05424"/>
    <w:pPr>
      <w:keepNext w:val="0"/>
      <w:keepLines w:val="0"/>
      <w:spacing w:before="0" w:line="240" w:lineRule="auto"/>
      <w:outlineLvl w:val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5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05424"/>
  </w:style>
  <w:style w:type="character" w:customStyle="1" w:styleId="eop">
    <w:name w:val="eop"/>
    <w:basedOn w:val="DefaultParagraphFont"/>
    <w:rsid w:val="00C05424"/>
  </w:style>
  <w:style w:type="paragraph" w:styleId="Header">
    <w:name w:val="header"/>
    <w:basedOn w:val="Normal"/>
    <w:link w:val="HeaderChar"/>
    <w:uiPriority w:val="99"/>
    <w:unhideWhenUsed/>
    <w:rsid w:val="00C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24"/>
  </w:style>
  <w:style w:type="character" w:styleId="CommentReference">
    <w:name w:val="annotation reference"/>
    <w:basedOn w:val="DefaultParagraphFont"/>
    <w:uiPriority w:val="99"/>
    <w:semiHidden/>
    <w:unhideWhenUsed/>
    <w:rsid w:val="00C0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424"/>
    <w:rPr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C05424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42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0542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C05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05424"/>
    <w:pPr>
      <w:jc w:val="left"/>
      <w:outlineLvl w:val="9"/>
    </w:pPr>
    <w:rPr>
      <w:rFonts w:asciiTheme="majorHAnsi" w:hAnsiTheme="majorHAnsi" w:cstheme="majorBid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05424"/>
    <w:pPr>
      <w:tabs>
        <w:tab w:val="right" w:leader="dot" w:pos="9350"/>
      </w:tabs>
      <w:spacing w:after="100"/>
    </w:pPr>
    <w:rPr>
      <w:b/>
      <w:bCs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24"/>
  </w:style>
  <w:style w:type="numbering" w:customStyle="1" w:styleId="NoList1">
    <w:name w:val="No List1"/>
    <w:next w:val="NoList"/>
    <w:uiPriority w:val="99"/>
    <w:semiHidden/>
    <w:unhideWhenUsed/>
    <w:rsid w:val="00C05424"/>
  </w:style>
  <w:style w:type="paragraph" w:customStyle="1" w:styleId="CharCharChar">
    <w:name w:val="Char Char Char"/>
    <w:basedOn w:val="Normal"/>
    <w:rsid w:val="00C05424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StyleVerdana10ptBoldJustifiedBefore5ptAfter5pt">
    <w:name w:val="Style Verdana 10 pt Bold Justified Before:  5 pt After:  5 pt"/>
    <w:basedOn w:val="Normal"/>
    <w:uiPriority w:val="99"/>
    <w:rsid w:val="00C05424"/>
    <w:pPr>
      <w:spacing w:before="100" w:after="100" w:line="240" w:lineRule="auto"/>
      <w:jc w:val="both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C05424"/>
  </w:style>
  <w:style w:type="paragraph" w:customStyle="1" w:styleId="Heading11">
    <w:name w:val="Heading 11"/>
    <w:basedOn w:val="Normal"/>
    <w:next w:val="Normal"/>
    <w:uiPriority w:val="9"/>
    <w:qFormat/>
    <w:rsid w:val="00C05424"/>
    <w:pPr>
      <w:keepNext/>
      <w:keepLines/>
      <w:spacing w:before="240"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1">
    <w:name w:val="Header1"/>
    <w:basedOn w:val="Normal"/>
    <w:next w:val="Header"/>
    <w:uiPriority w:val="99"/>
    <w:unhideWhenUsed/>
    <w:rsid w:val="00C054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C05424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tekst">
    <w:name w:val="glavnitekst"/>
    <w:basedOn w:val="Normal"/>
    <w:rsid w:val="00C05424"/>
    <w:pPr>
      <w:spacing w:before="150" w:after="150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054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05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C05424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C05424"/>
    <w:pPr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0542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24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C0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05424"/>
  </w:style>
  <w:style w:type="paragraph" w:customStyle="1" w:styleId="paragraph">
    <w:name w:val="paragraph"/>
    <w:basedOn w:val="Normal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C05424"/>
    <w:rPr>
      <w:b/>
      <w:bCs/>
      <w:i/>
      <w:iCs/>
      <w:color w:val="4F81B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05424"/>
    <w:pPr>
      <w:outlineLvl w:val="9"/>
    </w:pPr>
    <w:rPr>
      <w:b w:val="0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C05424"/>
    <w:pPr>
      <w:tabs>
        <w:tab w:val="right" w:leader="dot" w:pos="9062"/>
      </w:tabs>
      <w:spacing w:after="100" w:line="276" w:lineRule="auto"/>
    </w:pPr>
    <w:rPr>
      <w:rFonts w:ascii="Times New Roman" w:hAnsi="Times New Roman" w:cs="Times New Roman"/>
      <w:b/>
      <w:noProof/>
      <w:sz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05424"/>
    <w:pPr>
      <w:tabs>
        <w:tab w:val="right" w:leader="dot" w:pos="9270"/>
      </w:tabs>
      <w:spacing w:after="100" w:line="276" w:lineRule="auto"/>
      <w:ind w:left="220"/>
      <w:jc w:val="both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C05424"/>
    <w:pPr>
      <w:spacing w:after="100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05424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05424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C05424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05424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05424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05424"/>
    <w:pPr>
      <w:spacing w:after="100"/>
      <w:ind w:left="1760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customStyle="1" w:styleId="Title1">
    <w:name w:val="Title1"/>
    <w:basedOn w:val="Normal"/>
    <w:next w:val="Normal"/>
    <w:uiPriority w:val="10"/>
    <w:qFormat/>
    <w:rsid w:val="00C0542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Heading2Char1">
    <w:name w:val="Heading 2 Char1"/>
    <w:basedOn w:val="DefaultParagraphFont"/>
    <w:uiPriority w:val="9"/>
    <w:semiHidden/>
    <w:rsid w:val="00C05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1">
    <w:name w:val="Header Char1"/>
    <w:basedOn w:val="DefaultParagraphFont"/>
    <w:uiPriority w:val="99"/>
    <w:rsid w:val="00C05424"/>
  </w:style>
  <w:style w:type="character" w:customStyle="1" w:styleId="FooterChar1">
    <w:name w:val="Footer Char1"/>
    <w:basedOn w:val="DefaultParagraphFont"/>
    <w:uiPriority w:val="99"/>
    <w:rsid w:val="00C05424"/>
  </w:style>
  <w:style w:type="character" w:customStyle="1" w:styleId="CommentTextChar1">
    <w:name w:val="Comment Text Char1"/>
    <w:basedOn w:val="DefaultParagraphFont"/>
    <w:uiPriority w:val="99"/>
    <w:rsid w:val="00C05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2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05424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C05424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05424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aslov">
    <w:name w:val="naslov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C05424"/>
  </w:style>
  <w:style w:type="character" w:customStyle="1" w:styleId="rvts2">
    <w:name w:val="rvts2"/>
    <w:basedOn w:val="DefaultParagraphFont"/>
    <w:rsid w:val="00C05424"/>
  </w:style>
  <w:style w:type="paragraph" w:customStyle="1" w:styleId="Heading2TimesNewRoman12ptNotAllcapsJustified">
    <w:name w:val="Heading 2 + Times New Roman 12 pt Not All caps Justified ..."/>
    <w:basedOn w:val="Heading2"/>
    <w:uiPriority w:val="99"/>
    <w:rsid w:val="00C05424"/>
    <w:pPr>
      <w:keepLines w:val="0"/>
      <w:numPr>
        <w:numId w:val="0"/>
      </w:numPr>
      <w:tabs>
        <w:tab w:val="left" w:pos="1440"/>
      </w:tabs>
    </w:pPr>
    <w:rPr>
      <w:rFonts w:eastAsia="Times New Roman"/>
      <w:bCs/>
      <w:noProof/>
      <w:lang w:val="sr-Cyrl-CS"/>
    </w:rPr>
  </w:style>
  <w:style w:type="character" w:customStyle="1" w:styleId="normalchar">
    <w:name w:val="normal__char"/>
    <w:basedOn w:val="DefaultParagraphFont"/>
    <w:rsid w:val="00C05424"/>
  </w:style>
  <w:style w:type="paragraph" w:customStyle="1" w:styleId="text-12-left">
    <w:name w:val="text-12-left"/>
    <w:basedOn w:val="Normal"/>
    <w:uiPriority w:val="99"/>
    <w:rsid w:val="00C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5424"/>
    <w:pPr>
      <w:tabs>
        <w:tab w:val="right" w:leader="dot" w:pos="9350"/>
      </w:tabs>
      <w:spacing w:after="100"/>
      <w:ind w:left="440"/>
    </w:pPr>
    <w:rPr>
      <w:rFonts w:eastAsia="Times New Roman" w:cstheme="minorHAns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0542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0542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0542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0542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0542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05424"/>
    <w:pPr>
      <w:spacing w:after="100"/>
      <w:ind w:left="1760"/>
    </w:pPr>
    <w:rPr>
      <w:rFonts w:eastAsiaTheme="minorEastAsia"/>
    </w:rPr>
  </w:style>
  <w:style w:type="character" w:customStyle="1" w:styleId="postbody">
    <w:name w:val="postbody"/>
    <w:basedOn w:val="DefaultParagraphFont"/>
    <w:qFormat/>
    <w:rsid w:val="00C05424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05424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C05424"/>
  </w:style>
  <w:style w:type="character" w:customStyle="1" w:styleId="scxw33435640">
    <w:name w:val="scxw33435640"/>
    <w:basedOn w:val="DefaultParagraphFont"/>
    <w:rsid w:val="00C05424"/>
  </w:style>
  <w:style w:type="character" w:customStyle="1" w:styleId="pagebreaktextspan2">
    <w:name w:val="pagebreaktextspan2"/>
    <w:basedOn w:val="DefaultParagraphFont"/>
    <w:rsid w:val="00C05424"/>
    <w:rPr>
      <w:shd w:val="clear" w:color="auto" w:fill="FFFFFF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424"/>
    <w:pPr>
      <w:spacing w:after="0" w:line="240" w:lineRule="auto"/>
      <w:ind w:left="220" w:hanging="220"/>
    </w:p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424"/>
    <w:pPr>
      <w:spacing w:after="0" w:line="240" w:lineRule="auto"/>
    </w:p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paragraph" w:customStyle="1" w:styleId="Body">
    <w:name w:val="Body"/>
    <w:rsid w:val="00C0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C05424"/>
    <w:rPr>
      <w:vertAlign w:val="superscript"/>
    </w:rPr>
  </w:style>
  <w:style w:type="character" w:customStyle="1" w:styleId="FootnoteAnchor">
    <w:name w:val="Footnote Anchor"/>
    <w:rsid w:val="00C05424"/>
    <w:rPr>
      <w:vertAlign w:val="superscript"/>
    </w:rPr>
  </w:style>
  <w:style w:type="paragraph" w:customStyle="1" w:styleId="Standard">
    <w:name w:val="Standard"/>
    <w:rsid w:val="00C0542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numbering" w:customStyle="1" w:styleId="NoList2">
    <w:name w:val="No List2"/>
    <w:next w:val="NoList"/>
    <w:uiPriority w:val="99"/>
    <w:semiHidden/>
    <w:unhideWhenUsed/>
    <w:rsid w:val="00C05424"/>
  </w:style>
  <w:style w:type="numbering" w:customStyle="1" w:styleId="NoList3">
    <w:name w:val="No List3"/>
    <w:next w:val="NoList"/>
    <w:uiPriority w:val="99"/>
    <w:semiHidden/>
    <w:unhideWhenUsed/>
    <w:rsid w:val="00C05424"/>
  </w:style>
  <w:style w:type="table" w:customStyle="1" w:styleId="TableGrid2">
    <w:name w:val="Table Grid2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05424"/>
  </w:style>
  <w:style w:type="table" w:customStyle="1" w:styleId="TableGrid11">
    <w:name w:val="Table Grid11"/>
    <w:basedOn w:val="TableNormal"/>
    <w:next w:val="TableGrid"/>
    <w:uiPriority w:val="39"/>
    <w:rsid w:val="00C0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C05424"/>
  </w:style>
  <w:style w:type="paragraph" w:customStyle="1" w:styleId="CustomBullets">
    <w:name w:val="Custom Bullets"/>
    <w:basedOn w:val="ListParagraph"/>
    <w:qFormat/>
    <w:rsid w:val="00C05424"/>
    <w:pPr>
      <w:spacing w:before="40" w:after="80" w:line="240" w:lineRule="auto"/>
      <w:ind w:left="0"/>
    </w:pPr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C05424"/>
    <w:pPr>
      <w:spacing w:after="0" w:line="240" w:lineRule="auto"/>
    </w:p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05424"/>
    <w:rPr>
      <w:color w:val="605E5C"/>
      <w:shd w:val="clear" w:color="auto" w:fill="E1DFDD"/>
    </w:rPr>
  </w:style>
  <w:style w:type="character" w:customStyle="1" w:styleId="Naslov1Char1">
    <w:name w:val="Naslov 1 Char1"/>
    <w:basedOn w:val="DefaultParagraphFont"/>
    <w:uiPriority w:val="9"/>
    <w:rsid w:val="00C05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2">
    <w:name w:val="Heading 1 Char2"/>
    <w:aliases w:val="Наслов Char"/>
    <w:uiPriority w:val="9"/>
    <w:locked/>
    <w:rsid w:val="005D3057"/>
    <w:rPr>
      <w:rFonts w:ascii="Times New Roman" w:hAnsi="Times New Roman" w:cs="Times New Roman"/>
      <w:b/>
      <w:sz w:val="32"/>
      <w:szCs w:val="32"/>
      <w:lang w:val="en-US" w:eastAsia="en-US"/>
    </w:rPr>
  </w:style>
  <w:style w:type="character" w:customStyle="1" w:styleId="CommentSubjectChar2">
    <w:name w:val="Comment Subject Char2"/>
    <w:uiPriority w:val="99"/>
    <w:semiHidden/>
    <w:locked/>
    <w:rsid w:val="005D3057"/>
    <w:rPr>
      <w:b/>
      <w:sz w:val="20"/>
      <w:lang w:val="en-US"/>
    </w:rPr>
  </w:style>
  <w:style w:type="character" w:customStyle="1" w:styleId="CommentSubjectChar4">
    <w:name w:val="Comment Subject Char4"/>
    <w:uiPriority w:val="99"/>
    <w:semiHidden/>
    <w:rsid w:val="005D3057"/>
    <w:rPr>
      <w:rFonts w:eastAsia="Times New Roman" w:cs="Times New Roman"/>
      <w:b/>
      <w:bCs/>
      <w:sz w:val="20"/>
      <w:szCs w:val="20"/>
      <w:lang w:val="en-GB" w:eastAsia="en-GB"/>
    </w:rPr>
  </w:style>
  <w:style w:type="character" w:customStyle="1" w:styleId="CommentSubjectChar3">
    <w:name w:val="Comment Subject Char3"/>
    <w:uiPriority w:val="99"/>
    <w:semiHidden/>
    <w:rsid w:val="005D3057"/>
    <w:rPr>
      <w:rFonts w:eastAsia="Times New Roman" w:cs="Times New Roman"/>
      <w:b/>
      <w:bCs/>
      <w:sz w:val="20"/>
      <w:szCs w:val="20"/>
      <w:lang w:val="en-GB" w:eastAsia="en-GB"/>
    </w:rPr>
  </w:style>
  <w:style w:type="character" w:customStyle="1" w:styleId="TemakomentaraChar1">
    <w:name w:val="Tema komentara Char1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7">
    <w:name w:val="Tema komentara Char17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6">
    <w:name w:val="Tema komentara Char16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5">
    <w:name w:val="Tema komentara Char15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4">
    <w:name w:val="Tema komentara Char14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3">
    <w:name w:val="Tema komentara Char13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2">
    <w:name w:val="Tema komentara Char12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TemakomentaraChar11">
    <w:name w:val="Tema komentara Char11"/>
    <w:uiPriority w:val="99"/>
    <w:semiHidden/>
    <w:rsid w:val="005D3057"/>
    <w:rPr>
      <w:rFonts w:eastAsia="Times New Roman" w:cs="Times New Roman"/>
      <w:b/>
      <w:bCs/>
      <w:sz w:val="20"/>
      <w:szCs w:val="20"/>
      <w:lang w:val="en-US" w:eastAsia="en-US"/>
    </w:rPr>
  </w:style>
  <w:style w:type="paragraph" w:customStyle="1" w:styleId="bold">
    <w:name w:val="bold"/>
    <w:basedOn w:val="Normal"/>
    <w:rsid w:val="005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Paragraf">
    <w:name w:val="Start Paragraf"/>
    <w:basedOn w:val="Normal"/>
    <w:uiPriority w:val="99"/>
    <w:rsid w:val="005D3057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rno Pro cir" w:eastAsia="Times New Roman" w:hAnsi="Arno Pro cir" w:cs="Arno Pro cir"/>
      <w:color w:val="000000"/>
      <w:sz w:val="24"/>
      <w:szCs w:val="24"/>
      <w:lang w:val="bg-BG"/>
    </w:rPr>
  </w:style>
  <w:style w:type="character" w:styleId="Emphasis">
    <w:name w:val="Emphasis"/>
    <w:uiPriority w:val="20"/>
    <w:qFormat/>
    <w:rsid w:val="005D3057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5D3057"/>
    <w:rPr>
      <w:rFonts w:cs="Times New Roman"/>
      <w:color w:val="954F72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D30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Heading1"/>
    <w:link w:val="Style1Char"/>
    <w:qFormat/>
    <w:rsid w:val="005D3057"/>
    <w:pPr>
      <w:spacing w:line="240" w:lineRule="auto"/>
    </w:pPr>
    <w:rPr>
      <w:rFonts w:eastAsia="Times New Roman"/>
      <w:color w:val="2F5496"/>
      <w:sz w:val="28"/>
      <w:szCs w:val="28"/>
    </w:rPr>
  </w:style>
  <w:style w:type="character" w:customStyle="1" w:styleId="Style1Char">
    <w:name w:val="Style1 Char"/>
    <w:link w:val="Style1"/>
    <w:locked/>
    <w:rsid w:val="005D3057"/>
    <w:rPr>
      <w:rFonts w:ascii="Times New Roman" w:eastAsia="Times New Roman" w:hAnsi="Times New Roman" w:cs="Times New Roman"/>
      <w:b/>
      <w:color w:val="2F5496"/>
      <w:sz w:val="28"/>
      <w:szCs w:val="28"/>
    </w:rPr>
  </w:style>
  <w:style w:type="paragraph" w:customStyle="1" w:styleId="a">
    <w:name w:val="ПРОБА"/>
    <w:basedOn w:val="Heading2"/>
    <w:link w:val="Char"/>
    <w:qFormat/>
    <w:rsid w:val="005D3057"/>
    <w:pPr>
      <w:numPr>
        <w:numId w:val="2"/>
      </w:numPr>
    </w:pPr>
    <w:rPr>
      <w:rFonts w:eastAsia="Times New Roman"/>
      <w:b w:val="0"/>
    </w:rPr>
  </w:style>
  <w:style w:type="character" w:customStyle="1" w:styleId="Char">
    <w:name w:val="ПРОБА Char"/>
    <w:link w:val="a"/>
    <w:locked/>
    <w:rsid w:val="005D30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ubaloniuChar1">
    <w:name w:val="Tekst u balončiću Char1"/>
    <w:uiPriority w:val="99"/>
    <w:semiHidden/>
    <w:rsid w:val="005D3057"/>
    <w:rPr>
      <w:rFonts w:ascii="Segoe UI" w:hAnsi="Segoe UI"/>
      <w:sz w:val="18"/>
    </w:rPr>
  </w:style>
  <w:style w:type="character" w:customStyle="1" w:styleId="highlight">
    <w:name w:val="highlight"/>
    <w:rsid w:val="005D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2A7BC-DCF6-4DA4-B13D-69D01C0B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84E92-CCCF-43C6-B4F4-5B20D88A1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0A0F8-1C1D-487E-92FD-F59F9E95C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Snežana Abramović</dc:creator>
  <cp:lastModifiedBy>Radmila Tomović</cp:lastModifiedBy>
  <cp:revision>5</cp:revision>
  <cp:lastPrinted>2021-02-08T07:52:00Z</cp:lastPrinted>
  <dcterms:created xsi:type="dcterms:W3CDTF">2021-04-27T20:53:00Z</dcterms:created>
  <dcterms:modified xsi:type="dcterms:W3CDTF">2021-11-09T09:05:00Z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